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20" w:rsidRDefault="00575720" w:rsidP="00D20602">
      <w:pPr>
        <w:jc w:val="center"/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-777240</wp:posOffset>
            </wp:positionV>
            <wp:extent cx="2015490" cy="1359394"/>
            <wp:effectExtent l="19050" t="0" r="3810" b="0"/>
            <wp:wrapNone/>
            <wp:docPr id="1" name="Image 1" descr="F:\Documents\WPDOC\SECRÉTARIAT\Logo\Mun_SFLN 2016_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WPDOC\SECRÉTARIAT\Logo\Mun_SFLN 2016_couleu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35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C13" w:rsidRDefault="00D20602" w:rsidP="00D20602">
      <w:pPr>
        <w:jc w:val="center"/>
        <w:rPr>
          <w:rFonts w:ascii="Gisha" w:hAnsi="Gisha" w:cs="Gisha"/>
          <w:b/>
          <w:sz w:val="28"/>
          <w:szCs w:val="28"/>
        </w:rPr>
      </w:pPr>
      <w:r w:rsidRPr="00D20602">
        <w:rPr>
          <w:rFonts w:ascii="Gisha" w:hAnsi="Gisha" w:cs="Gisha"/>
          <w:b/>
          <w:sz w:val="28"/>
          <w:szCs w:val="28"/>
        </w:rPr>
        <w:t>CALENDRIER 2017</w:t>
      </w:r>
    </w:p>
    <w:p w:rsidR="00D20602" w:rsidRDefault="00D20602" w:rsidP="00D20602">
      <w:pPr>
        <w:jc w:val="center"/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t>RÉUNIONS DU COMITÉ CONSULTATIF D’URBANISME</w:t>
      </w:r>
    </w:p>
    <w:p w:rsidR="00D20602" w:rsidRDefault="00D20602" w:rsidP="00D20602">
      <w:pPr>
        <w:rPr>
          <w:rFonts w:ascii="Gisha" w:hAnsi="Gisha" w:cs="Gisha"/>
          <w:b/>
          <w:sz w:val="28"/>
          <w:szCs w:val="28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566"/>
        <w:gridCol w:w="4390"/>
      </w:tblGrid>
      <w:tr w:rsidR="00D20602" w:rsidTr="002816CC">
        <w:tc>
          <w:tcPr>
            <w:tcW w:w="4566" w:type="dxa"/>
            <w:shd w:val="pct12" w:color="auto" w:fill="auto"/>
          </w:tcPr>
          <w:p w:rsidR="00575720" w:rsidRDefault="00575720" w:rsidP="00D20602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D20602" w:rsidRDefault="00D20602" w:rsidP="00D20602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Date de dépôt des documents</w:t>
            </w:r>
          </w:p>
          <w:p w:rsidR="00575720" w:rsidRDefault="00575720" w:rsidP="00D20602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4390" w:type="dxa"/>
            <w:shd w:val="pct12" w:color="auto" w:fill="auto"/>
          </w:tcPr>
          <w:p w:rsidR="00575720" w:rsidRDefault="00575720" w:rsidP="00D20602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  <w:p w:rsidR="00D20602" w:rsidRDefault="00D20602" w:rsidP="00D20602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Date réunion</w:t>
            </w:r>
          </w:p>
        </w:tc>
      </w:tr>
      <w:tr w:rsidR="00D20602" w:rsidRPr="00D20602" w:rsidTr="002816CC">
        <w:tc>
          <w:tcPr>
            <w:tcW w:w="4566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D20602" w:rsidRP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16 janvier 2018</w:t>
            </w:r>
          </w:p>
        </w:tc>
        <w:tc>
          <w:tcPr>
            <w:tcW w:w="4390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23 janvier 2018</w:t>
            </w:r>
          </w:p>
          <w:p w:rsidR="00D20602" w:rsidRPr="00D20602" w:rsidRDefault="00D20602" w:rsidP="00D20602">
            <w:pPr>
              <w:rPr>
                <w:rFonts w:ascii="Gisha" w:hAnsi="Gisha" w:cs="Gisha"/>
              </w:rPr>
            </w:pPr>
          </w:p>
        </w:tc>
      </w:tr>
      <w:tr w:rsidR="00D20602" w:rsidRPr="00D20602" w:rsidTr="002816CC">
        <w:tc>
          <w:tcPr>
            <w:tcW w:w="4566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D20602" w:rsidRP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13 février 2018</w:t>
            </w:r>
          </w:p>
        </w:tc>
        <w:tc>
          <w:tcPr>
            <w:tcW w:w="4390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20 février 2018</w:t>
            </w:r>
          </w:p>
          <w:p w:rsidR="00D20602" w:rsidRPr="00D20602" w:rsidRDefault="00D20602" w:rsidP="00D20602">
            <w:pPr>
              <w:rPr>
                <w:rFonts w:ascii="Gisha" w:hAnsi="Gisha" w:cs="Gisha"/>
              </w:rPr>
            </w:pPr>
          </w:p>
        </w:tc>
      </w:tr>
      <w:tr w:rsidR="00D20602" w:rsidRPr="00D20602" w:rsidTr="002816CC">
        <w:tc>
          <w:tcPr>
            <w:tcW w:w="4566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D20602" w:rsidRP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13 mars 2018</w:t>
            </w:r>
          </w:p>
        </w:tc>
        <w:tc>
          <w:tcPr>
            <w:tcW w:w="4390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20 mars 2018</w:t>
            </w:r>
          </w:p>
          <w:p w:rsidR="00D20602" w:rsidRPr="00D20602" w:rsidRDefault="00D20602" w:rsidP="00D20602">
            <w:pPr>
              <w:rPr>
                <w:rFonts w:ascii="Gisha" w:hAnsi="Gisha" w:cs="Gisha"/>
              </w:rPr>
            </w:pPr>
          </w:p>
        </w:tc>
      </w:tr>
      <w:tr w:rsidR="00D20602" w:rsidRPr="00D20602" w:rsidTr="002816CC">
        <w:tc>
          <w:tcPr>
            <w:tcW w:w="4566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D20602" w:rsidRP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17 avril 2018</w:t>
            </w:r>
          </w:p>
        </w:tc>
        <w:tc>
          <w:tcPr>
            <w:tcW w:w="4390" w:type="dxa"/>
          </w:tcPr>
          <w:p w:rsidR="00294E64" w:rsidRDefault="00294E64" w:rsidP="00D20602">
            <w:pPr>
              <w:rPr>
                <w:rFonts w:ascii="Gisha" w:hAnsi="Gisha" w:cs="Gisha"/>
              </w:rPr>
            </w:pPr>
          </w:p>
          <w:p w:rsid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24 avril 2018</w:t>
            </w:r>
          </w:p>
          <w:p w:rsidR="00D20602" w:rsidRPr="00D20602" w:rsidRDefault="00D20602" w:rsidP="00D20602">
            <w:pPr>
              <w:rPr>
                <w:rFonts w:ascii="Gisha" w:hAnsi="Gisha" w:cs="Gisha"/>
              </w:rPr>
            </w:pPr>
          </w:p>
        </w:tc>
      </w:tr>
      <w:tr w:rsidR="00D20602" w:rsidRPr="00D20602" w:rsidTr="002816CC">
        <w:tc>
          <w:tcPr>
            <w:tcW w:w="4566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D20602" w:rsidRP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15 mai 2018</w:t>
            </w:r>
          </w:p>
        </w:tc>
        <w:tc>
          <w:tcPr>
            <w:tcW w:w="4390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22 mai 2018</w:t>
            </w:r>
          </w:p>
          <w:p w:rsidR="00D20602" w:rsidRPr="00D20602" w:rsidRDefault="00D20602" w:rsidP="00D20602">
            <w:pPr>
              <w:rPr>
                <w:rFonts w:ascii="Gisha" w:hAnsi="Gisha" w:cs="Gisha"/>
              </w:rPr>
            </w:pPr>
          </w:p>
        </w:tc>
      </w:tr>
      <w:tr w:rsidR="00D20602" w:rsidRPr="00D20602" w:rsidTr="002816CC">
        <w:tc>
          <w:tcPr>
            <w:tcW w:w="4566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D20602" w:rsidRP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12 juin 2018</w:t>
            </w:r>
          </w:p>
        </w:tc>
        <w:tc>
          <w:tcPr>
            <w:tcW w:w="4390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19 juin 2018</w:t>
            </w:r>
          </w:p>
          <w:p w:rsidR="00D20602" w:rsidRPr="00D20602" w:rsidRDefault="00D20602" w:rsidP="00D20602">
            <w:pPr>
              <w:rPr>
                <w:rFonts w:ascii="Gisha" w:hAnsi="Gisha" w:cs="Gisha"/>
              </w:rPr>
            </w:pPr>
          </w:p>
        </w:tc>
      </w:tr>
      <w:tr w:rsidR="00D20602" w:rsidRPr="00D20602" w:rsidTr="002816CC">
        <w:tc>
          <w:tcPr>
            <w:tcW w:w="4566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D20602" w:rsidRP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7 juillet 2018</w:t>
            </w:r>
          </w:p>
        </w:tc>
        <w:tc>
          <w:tcPr>
            <w:tcW w:w="4390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D20602" w:rsidRDefault="00294E64" w:rsidP="00294E64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10 juillet 2018</w:t>
            </w:r>
          </w:p>
          <w:p w:rsidR="00294E64" w:rsidRPr="00D20602" w:rsidRDefault="00294E64" w:rsidP="00294E64">
            <w:pPr>
              <w:rPr>
                <w:rFonts w:ascii="Gisha" w:hAnsi="Gisha" w:cs="Gisha"/>
              </w:rPr>
            </w:pPr>
          </w:p>
        </w:tc>
      </w:tr>
      <w:tr w:rsidR="00D20602" w:rsidRPr="00D20602" w:rsidTr="002816CC">
        <w:tc>
          <w:tcPr>
            <w:tcW w:w="4566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D20602" w:rsidRP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21 août 2018</w:t>
            </w:r>
          </w:p>
        </w:tc>
        <w:tc>
          <w:tcPr>
            <w:tcW w:w="4390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28 août 2018</w:t>
            </w:r>
          </w:p>
          <w:p w:rsidR="00D20602" w:rsidRPr="00D20602" w:rsidRDefault="00D20602" w:rsidP="00D20602">
            <w:pPr>
              <w:rPr>
                <w:rFonts w:ascii="Gisha" w:hAnsi="Gisha" w:cs="Gisha"/>
              </w:rPr>
            </w:pPr>
          </w:p>
        </w:tc>
      </w:tr>
      <w:tr w:rsidR="002816CC" w:rsidRPr="00D20602" w:rsidTr="002816CC">
        <w:tc>
          <w:tcPr>
            <w:tcW w:w="4566" w:type="dxa"/>
          </w:tcPr>
          <w:p w:rsidR="002816CC" w:rsidRDefault="002816CC" w:rsidP="00D20602">
            <w:pPr>
              <w:rPr>
                <w:rFonts w:ascii="Gisha" w:hAnsi="Gisha" w:cs="Gisha"/>
              </w:rPr>
            </w:pPr>
          </w:p>
          <w:p w:rsidR="002816CC" w:rsidRDefault="002816CC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11 septembre 2018</w:t>
            </w:r>
          </w:p>
        </w:tc>
        <w:tc>
          <w:tcPr>
            <w:tcW w:w="4390" w:type="dxa"/>
          </w:tcPr>
          <w:p w:rsidR="002816CC" w:rsidRDefault="002816CC" w:rsidP="00D20602">
            <w:pPr>
              <w:rPr>
                <w:rFonts w:ascii="Gisha" w:hAnsi="Gisha" w:cs="Gisha"/>
              </w:rPr>
            </w:pPr>
          </w:p>
          <w:p w:rsidR="002816CC" w:rsidRDefault="002816CC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18 septembre 2018</w:t>
            </w:r>
          </w:p>
          <w:p w:rsidR="002816CC" w:rsidRDefault="002816CC" w:rsidP="00D20602">
            <w:pPr>
              <w:rPr>
                <w:rFonts w:ascii="Gisha" w:hAnsi="Gisha" w:cs="Gisha"/>
              </w:rPr>
            </w:pPr>
          </w:p>
        </w:tc>
      </w:tr>
      <w:tr w:rsidR="00D20602" w:rsidRPr="00D20602" w:rsidTr="002816CC">
        <w:tc>
          <w:tcPr>
            <w:tcW w:w="4566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D20602" w:rsidRP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16 octobre</w:t>
            </w:r>
            <w:r w:rsidR="00D20602">
              <w:rPr>
                <w:rFonts w:ascii="Gisha" w:hAnsi="Gisha" w:cs="Gisha"/>
              </w:rPr>
              <w:t xml:space="preserve"> 2017</w:t>
            </w:r>
          </w:p>
        </w:tc>
        <w:tc>
          <w:tcPr>
            <w:tcW w:w="4390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2816CC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23 octobre 2018</w:t>
            </w:r>
          </w:p>
          <w:p w:rsidR="00D20602" w:rsidRPr="00D20602" w:rsidRDefault="00D20602" w:rsidP="00D20602">
            <w:pPr>
              <w:rPr>
                <w:rFonts w:ascii="Gisha" w:hAnsi="Gisha" w:cs="Gisha"/>
              </w:rPr>
            </w:pPr>
          </w:p>
        </w:tc>
      </w:tr>
      <w:tr w:rsidR="00D20602" w:rsidRPr="00D20602" w:rsidTr="00101813">
        <w:trPr>
          <w:trHeight w:val="617"/>
        </w:trPr>
        <w:tc>
          <w:tcPr>
            <w:tcW w:w="4566" w:type="dxa"/>
          </w:tcPr>
          <w:p w:rsidR="00D20602" w:rsidRDefault="00D20602" w:rsidP="00D20602">
            <w:pPr>
              <w:rPr>
                <w:rFonts w:ascii="Gisha" w:hAnsi="Gisha" w:cs="Gisha"/>
              </w:rPr>
            </w:pPr>
          </w:p>
          <w:p w:rsidR="00D20602" w:rsidRP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13 novembre 2018</w:t>
            </w:r>
          </w:p>
        </w:tc>
        <w:tc>
          <w:tcPr>
            <w:tcW w:w="4390" w:type="dxa"/>
          </w:tcPr>
          <w:p w:rsidR="00D20602" w:rsidRDefault="00D20602" w:rsidP="00294E64">
            <w:pPr>
              <w:ind w:firstLine="708"/>
              <w:rPr>
                <w:rFonts w:ascii="Gisha" w:hAnsi="Gisha" w:cs="Gisha"/>
              </w:rPr>
            </w:pPr>
          </w:p>
          <w:p w:rsidR="00D20602" w:rsidRDefault="00294E64" w:rsidP="00D20602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20 novembre 2018</w:t>
            </w:r>
          </w:p>
          <w:p w:rsidR="00D20602" w:rsidRPr="00D20602" w:rsidRDefault="00D20602" w:rsidP="00D20602">
            <w:pPr>
              <w:rPr>
                <w:rFonts w:ascii="Gisha" w:hAnsi="Gisha" w:cs="Gisha"/>
              </w:rPr>
            </w:pPr>
          </w:p>
        </w:tc>
      </w:tr>
      <w:tr w:rsidR="00D20602" w:rsidRPr="00D20602" w:rsidTr="002816CC">
        <w:tc>
          <w:tcPr>
            <w:tcW w:w="4566" w:type="dxa"/>
          </w:tcPr>
          <w:p w:rsidR="00294E64" w:rsidRDefault="00294E64" w:rsidP="00101813">
            <w:pPr>
              <w:rPr>
                <w:rFonts w:ascii="Gisha" w:hAnsi="Gisha" w:cs="Gisha"/>
              </w:rPr>
            </w:pPr>
          </w:p>
          <w:p w:rsidR="00294E64" w:rsidRPr="00D20602" w:rsidRDefault="00294E64" w:rsidP="00101813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29 novembre 2018</w:t>
            </w:r>
          </w:p>
        </w:tc>
        <w:tc>
          <w:tcPr>
            <w:tcW w:w="4390" w:type="dxa"/>
          </w:tcPr>
          <w:p w:rsidR="00D20602" w:rsidRDefault="00D20602" w:rsidP="00101813">
            <w:pPr>
              <w:rPr>
                <w:rFonts w:ascii="Gisha" w:hAnsi="Gisha" w:cs="Gisha"/>
              </w:rPr>
            </w:pPr>
          </w:p>
          <w:p w:rsidR="00101813" w:rsidRPr="00D20602" w:rsidRDefault="00294E64" w:rsidP="00101813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6 décembre 208</w:t>
            </w:r>
            <w:bookmarkStart w:id="0" w:name="_GoBack"/>
            <w:bookmarkEnd w:id="0"/>
          </w:p>
        </w:tc>
      </w:tr>
    </w:tbl>
    <w:p w:rsidR="00D20602" w:rsidRPr="00D20602" w:rsidRDefault="00D20602" w:rsidP="00101813">
      <w:pPr>
        <w:rPr>
          <w:rFonts w:ascii="Gisha" w:hAnsi="Gisha" w:cs="Gisha"/>
          <w:b/>
          <w:sz w:val="28"/>
          <w:szCs w:val="28"/>
        </w:rPr>
      </w:pPr>
    </w:p>
    <w:sectPr w:rsidR="00D20602" w:rsidRPr="00D20602" w:rsidSect="001F6C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514B"/>
    <w:multiLevelType w:val="hybridMultilevel"/>
    <w:tmpl w:val="DBB2FA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02"/>
    <w:rsid w:val="00101813"/>
    <w:rsid w:val="001F6C13"/>
    <w:rsid w:val="002816CC"/>
    <w:rsid w:val="00294E64"/>
    <w:rsid w:val="00387CA3"/>
    <w:rsid w:val="00575720"/>
    <w:rsid w:val="009A65DD"/>
    <w:rsid w:val="00D2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6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6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Pauly</dc:creator>
  <cp:lastModifiedBy>Manon Larochelle</cp:lastModifiedBy>
  <cp:revision>5</cp:revision>
  <dcterms:created xsi:type="dcterms:W3CDTF">2018-08-17T14:13:00Z</dcterms:created>
  <dcterms:modified xsi:type="dcterms:W3CDTF">2018-08-17T14:58:00Z</dcterms:modified>
</cp:coreProperties>
</file>