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CF39A" w14:textId="336499C3" w:rsidR="00C82522" w:rsidRPr="005001D2" w:rsidRDefault="00AA4E75" w:rsidP="00C82522">
      <w:pPr>
        <w:jc w:val="center"/>
        <w:rPr>
          <w:rStyle w:val="CharacterStyle2"/>
          <w:rFonts w:ascii="Arial" w:hAnsi="Arial" w:cs="Arial"/>
          <w:b/>
          <w:bCs/>
          <w:lang w:val="fr-CA" w:eastAsia="fr-FR"/>
        </w:rPr>
      </w:pPr>
      <w:r w:rsidRPr="005001D2">
        <w:rPr>
          <w:rFonts w:ascii="Arial" w:hAnsi="Arial" w:cs="Arial"/>
          <w:b/>
          <w:bCs/>
          <w:sz w:val="20"/>
          <w:szCs w:val="20"/>
          <w:lang w:val="fr-CA" w:eastAsia="fr-FR"/>
        </w:rPr>
        <w:t>BANQUE DE CANDIDATURES</w:t>
      </w:r>
      <w:r w:rsidRPr="005001D2">
        <w:rPr>
          <w:rFonts w:ascii="Arial" w:hAnsi="Arial" w:cs="Arial"/>
          <w:b/>
          <w:bCs/>
          <w:sz w:val="20"/>
          <w:szCs w:val="20"/>
          <w:lang w:val="fr-CA" w:eastAsia="fr-FR"/>
        </w:rPr>
        <w:t xml:space="preserve"> </w:t>
      </w:r>
      <w:r>
        <w:rPr>
          <w:rFonts w:ascii="Arial" w:hAnsi="Arial" w:cs="Arial"/>
          <w:b/>
          <w:bCs/>
          <w:sz w:val="20"/>
          <w:szCs w:val="20"/>
          <w:lang w:val="fr-CA" w:eastAsia="fr-FR"/>
        </w:rPr>
        <w:t xml:space="preserve">- </w:t>
      </w:r>
      <w:r w:rsidR="00763D10" w:rsidRPr="005001D2">
        <w:rPr>
          <w:rFonts w:ascii="Arial" w:hAnsi="Arial" w:cs="Arial"/>
          <w:b/>
          <w:bCs/>
          <w:sz w:val="20"/>
          <w:szCs w:val="20"/>
          <w:lang w:val="fr-CA" w:eastAsia="fr-FR"/>
        </w:rPr>
        <w:t xml:space="preserve">JOURNALIER </w:t>
      </w:r>
      <w:r w:rsidR="00492D88" w:rsidRPr="005001D2">
        <w:rPr>
          <w:rFonts w:ascii="Arial" w:hAnsi="Arial" w:cs="Arial"/>
          <w:b/>
          <w:bCs/>
          <w:sz w:val="20"/>
          <w:szCs w:val="20"/>
          <w:lang w:val="fr-CA" w:eastAsia="fr-FR"/>
        </w:rPr>
        <w:t>OPÉRATEUR</w:t>
      </w:r>
    </w:p>
    <w:p w14:paraId="2B45FB89" w14:textId="77777777" w:rsidR="00904695" w:rsidRPr="005001D2" w:rsidRDefault="00904695" w:rsidP="00904695">
      <w:pPr>
        <w:jc w:val="center"/>
        <w:rPr>
          <w:rStyle w:val="CharacterStyle2"/>
          <w:rFonts w:ascii="Arial" w:hAnsi="Arial" w:cs="Arial"/>
          <w:b/>
          <w:bCs/>
          <w:lang w:val="fr-CA" w:eastAsia="fr-FR"/>
        </w:rPr>
      </w:pPr>
    </w:p>
    <w:p w14:paraId="4BB83888" w14:textId="64D78DDD" w:rsidR="007B0F0A" w:rsidRPr="005001D2" w:rsidRDefault="007B0F0A" w:rsidP="009D1DBF">
      <w:pPr>
        <w:pStyle w:val="Style1"/>
        <w:kinsoku w:val="0"/>
        <w:autoSpaceDE/>
        <w:autoSpaceDN/>
        <w:adjustRightInd/>
        <w:spacing w:before="72" w:after="108"/>
        <w:rPr>
          <w:rStyle w:val="CharacterStyle2"/>
          <w:rFonts w:ascii="Arial" w:hAnsi="Arial" w:cs="Arial"/>
          <w:b/>
          <w:bCs/>
          <w:color w:val="0070C0"/>
          <w:spacing w:val="-5"/>
          <w:sz w:val="19"/>
          <w:szCs w:val="19"/>
          <w:lang w:val="fr-CA" w:eastAsia="fr-FR"/>
        </w:rPr>
      </w:pPr>
      <w:r w:rsidRPr="005001D2">
        <w:rPr>
          <w:rStyle w:val="CharacterStyle2"/>
          <w:rFonts w:ascii="Arial" w:hAnsi="Arial" w:cs="Arial"/>
          <w:b/>
          <w:bCs/>
          <w:color w:val="0070C0"/>
          <w:spacing w:val="-5"/>
          <w:sz w:val="19"/>
          <w:szCs w:val="19"/>
          <w:lang w:val="fr-CA" w:eastAsia="fr-FR"/>
        </w:rPr>
        <w:t>DESCRIPTION</w:t>
      </w:r>
    </w:p>
    <w:p w14:paraId="3506A5CA" w14:textId="14A81A40" w:rsidR="009974AE" w:rsidRPr="005001D2" w:rsidRDefault="00763D10" w:rsidP="009974AE">
      <w:pPr>
        <w:pStyle w:val="Style1"/>
        <w:kinsoku w:val="0"/>
        <w:autoSpaceDE/>
        <w:autoSpaceDN/>
        <w:adjustRightInd/>
        <w:ind w:right="504"/>
        <w:jc w:val="both"/>
        <w:rPr>
          <w:rStyle w:val="CharacterStyle2"/>
          <w:rFonts w:ascii="Arial" w:hAnsi="Arial" w:cs="Arial"/>
          <w:spacing w:val="-5"/>
          <w:sz w:val="19"/>
          <w:szCs w:val="19"/>
          <w:lang w:val="fr-CA" w:eastAsia="fr-FR"/>
        </w:rPr>
      </w:pPr>
      <w:r w:rsidRPr="005001D2">
        <w:rPr>
          <w:rStyle w:val="CharacterStyle2"/>
          <w:rFonts w:ascii="Arial" w:hAnsi="Arial" w:cs="Arial"/>
          <w:spacing w:val="-5"/>
          <w:sz w:val="19"/>
          <w:szCs w:val="19"/>
          <w:lang w:val="fr-CA" w:eastAsia="fr-FR"/>
        </w:rPr>
        <w:t xml:space="preserve">Sous </w:t>
      </w:r>
      <w:r w:rsidR="005001D2" w:rsidRPr="005001D2">
        <w:rPr>
          <w:rStyle w:val="CharacterStyle2"/>
          <w:rFonts w:ascii="Arial" w:hAnsi="Arial" w:cs="Arial"/>
          <w:spacing w:val="-5"/>
          <w:sz w:val="19"/>
          <w:szCs w:val="19"/>
          <w:lang w:val="fr-CA" w:eastAsia="fr-FR"/>
        </w:rPr>
        <w:t>la coordination</w:t>
      </w:r>
      <w:r w:rsidRPr="005001D2">
        <w:rPr>
          <w:rStyle w:val="CharacterStyle2"/>
          <w:rFonts w:ascii="Arial" w:hAnsi="Arial" w:cs="Arial"/>
          <w:spacing w:val="-5"/>
          <w:sz w:val="19"/>
          <w:szCs w:val="19"/>
          <w:lang w:val="fr-CA" w:eastAsia="fr-FR"/>
        </w:rPr>
        <w:t xml:space="preserve"> </w:t>
      </w:r>
      <w:r w:rsidR="00492D88" w:rsidRPr="005001D2">
        <w:rPr>
          <w:rStyle w:val="CharacterStyle2"/>
          <w:rFonts w:ascii="Arial" w:hAnsi="Arial" w:cs="Arial"/>
          <w:spacing w:val="-5"/>
          <w:sz w:val="19"/>
          <w:szCs w:val="19"/>
          <w:lang w:val="fr-CA" w:eastAsia="fr-FR"/>
        </w:rPr>
        <w:t>du chef d’équipe en travaux publics</w:t>
      </w:r>
      <w:r w:rsidRPr="005001D2">
        <w:rPr>
          <w:rStyle w:val="CharacterStyle2"/>
          <w:rFonts w:ascii="Arial" w:hAnsi="Arial" w:cs="Arial"/>
          <w:spacing w:val="-5"/>
          <w:sz w:val="19"/>
          <w:szCs w:val="19"/>
          <w:lang w:val="fr-CA" w:eastAsia="fr-FR"/>
        </w:rPr>
        <w:t>, le titulaire du poste devra participer aux opérations de tout type de travaux relatifs à l’entretien du réseau des voies publiques et infrastructure municipale. De plus, il devra effectuer tout travaux de réparations et d’entretien des parcs, des sentiers piétonniers, des terrains sportifs, bâtiments et autres ainsi que tout besoin qui est relié à une municipalité immédiate ou future.</w:t>
      </w:r>
      <w:r w:rsidR="00904695" w:rsidRPr="005001D2">
        <w:rPr>
          <w:rStyle w:val="CharacterStyle2"/>
          <w:rFonts w:ascii="Arial" w:hAnsi="Arial" w:cs="Arial"/>
          <w:spacing w:val="-5"/>
          <w:sz w:val="19"/>
          <w:szCs w:val="19"/>
          <w:lang w:val="fr-CA" w:eastAsia="fr-FR"/>
        </w:rPr>
        <w:t xml:space="preserve">  </w:t>
      </w:r>
    </w:p>
    <w:p w14:paraId="2D331E64" w14:textId="77777777" w:rsidR="0043136B" w:rsidRPr="005001D2" w:rsidRDefault="0043136B" w:rsidP="009974AE">
      <w:pPr>
        <w:pStyle w:val="Style1"/>
        <w:kinsoku w:val="0"/>
        <w:autoSpaceDE/>
        <w:autoSpaceDN/>
        <w:adjustRightInd/>
        <w:ind w:right="504"/>
        <w:jc w:val="both"/>
        <w:rPr>
          <w:rStyle w:val="CharacterStyle2"/>
          <w:rFonts w:ascii="Arial" w:hAnsi="Arial" w:cs="Arial"/>
          <w:spacing w:val="-7"/>
          <w:sz w:val="19"/>
          <w:szCs w:val="19"/>
          <w:lang w:val="fr-CA" w:eastAsia="fr-FR"/>
        </w:rPr>
      </w:pPr>
    </w:p>
    <w:p w14:paraId="0552460F" w14:textId="1B221E32" w:rsidR="007B0F0A" w:rsidRPr="005001D2" w:rsidRDefault="007B0F0A" w:rsidP="009D1DBF">
      <w:pPr>
        <w:pStyle w:val="Style1"/>
        <w:kinsoku w:val="0"/>
        <w:autoSpaceDE/>
        <w:autoSpaceDN/>
        <w:adjustRightInd/>
        <w:spacing w:before="72" w:after="108"/>
        <w:rPr>
          <w:rStyle w:val="CharacterStyle2"/>
          <w:rFonts w:ascii="Arial" w:hAnsi="Arial" w:cs="Arial"/>
          <w:b/>
          <w:bCs/>
          <w:color w:val="0070C0"/>
          <w:spacing w:val="-5"/>
          <w:sz w:val="19"/>
          <w:szCs w:val="19"/>
          <w:lang w:val="fr-CA" w:eastAsia="fr-FR"/>
        </w:rPr>
      </w:pPr>
      <w:r w:rsidRPr="005001D2">
        <w:rPr>
          <w:rStyle w:val="CharacterStyle2"/>
          <w:rFonts w:ascii="Arial" w:hAnsi="Arial" w:cs="Arial"/>
          <w:b/>
          <w:bCs/>
          <w:color w:val="0070C0"/>
          <w:spacing w:val="-5"/>
          <w:sz w:val="19"/>
          <w:szCs w:val="19"/>
          <w:lang w:val="fr-CA" w:eastAsia="fr-FR"/>
        </w:rPr>
        <w:t>RESPONSABILITES</w:t>
      </w:r>
    </w:p>
    <w:p w14:paraId="21419727" w14:textId="50253EDB"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 xml:space="preserve">Conduire et opérer les véhicules et la machinerie lourde selon les politiques municipales (ex. : chargeuse sur roues, </w:t>
      </w:r>
      <w:proofErr w:type="spellStart"/>
      <w:r w:rsidRPr="005001D2">
        <w:rPr>
          <w:rStyle w:val="CharacterStyle2"/>
          <w:rFonts w:ascii="Arial" w:hAnsi="Arial" w:cs="Arial"/>
          <w:spacing w:val="-5"/>
          <w:sz w:val="19"/>
          <w:szCs w:val="19"/>
          <w:lang w:val="fr-CA"/>
        </w:rPr>
        <w:t>rétrocaveuse</w:t>
      </w:r>
      <w:proofErr w:type="spellEnd"/>
      <w:r w:rsidRPr="005001D2">
        <w:rPr>
          <w:rStyle w:val="CharacterStyle2"/>
          <w:rFonts w:ascii="Arial" w:hAnsi="Arial" w:cs="Arial"/>
          <w:spacing w:val="-5"/>
          <w:sz w:val="19"/>
          <w:szCs w:val="19"/>
          <w:lang w:val="fr-CA"/>
        </w:rPr>
        <w:t>, niveleuse</w:t>
      </w:r>
      <w:r w:rsidR="00B87F84" w:rsidRPr="005001D2">
        <w:rPr>
          <w:rStyle w:val="CharacterStyle2"/>
          <w:rFonts w:ascii="Arial" w:hAnsi="Arial" w:cs="Arial"/>
          <w:spacing w:val="-5"/>
          <w:sz w:val="19"/>
          <w:szCs w:val="19"/>
          <w:lang w:val="fr-CA"/>
        </w:rPr>
        <w:t>, excavatrice</w:t>
      </w:r>
      <w:r w:rsidRPr="005001D2">
        <w:rPr>
          <w:rStyle w:val="CharacterStyle2"/>
          <w:rFonts w:ascii="Arial" w:hAnsi="Arial" w:cs="Arial"/>
          <w:spacing w:val="-5"/>
          <w:sz w:val="19"/>
          <w:szCs w:val="19"/>
          <w:lang w:val="fr-CA"/>
        </w:rPr>
        <w:t>);</w:t>
      </w:r>
    </w:p>
    <w:p w14:paraId="65C4D238" w14:textId="7EB5478D"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Exécuter des travaux de développement, de réparation et d’entretien des équipements, bâtiments, terrains, voies publiques, signalisation, réseaux d’eau potable et d’égout, fossés, ponts et ponceaux;</w:t>
      </w:r>
    </w:p>
    <w:p w14:paraId="7EDFB5BE" w14:textId="5012DD01"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Assurer l’entretien préventif des véhicules et équipements utilisés, remplir les feuilles de route et signaler toute défectuosité;</w:t>
      </w:r>
    </w:p>
    <w:p w14:paraId="6FAAF41D" w14:textId="48E2F695"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Transporter et déplacer équipements et matériaux, participer au chargement/déchargement au besoin;</w:t>
      </w:r>
    </w:p>
    <w:p w14:paraId="6E18478D" w14:textId="71E17649"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Apporter un soutien aux travaux d’entretien mécanique ou technique;</w:t>
      </w:r>
    </w:p>
    <w:p w14:paraId="5D120CDC" w14:textId="7DB515B6"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Réaliser diverses tâches manuelles : entretien de fossés, parcs, espaces verts et autres;</w:t>
      </w:r>
    </w:p>
    <w:p w14:paraId="22F8F6B6" w14:textId="1A65F79F"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Appliquer les normes de santé et sécurité au travail conformément à la législation et aux directives de la CNESST;</w:t>
      </w:r>
    </w:p>
    <w:p w14:paraId="36BE7C7C" w14:textId="5A2F360F"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Effectuer des commissions pour les services municipaux;</w:t>
      </w:r>
    </w:p>
    <w:p w14:paraId="3E6B6645" w14:textId="331CE518"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Approvisionner les bâtiments municipaux en produits sanitaires et de premiers soins;</w:t>
      </w:r>
    </w:p>
    <w:p w14:paraId="4A76FACA" w14:textId="5286D041"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Informer son supérieur du déroulement des activités, de l’état des lieux et des équipements utilisés;</w:t>
      </w:r>
    </w:p>
    <w:p w14:paraId="347587F5" w14:textId="710985EB"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Travailler dans des environnements exigeants, incluant les interventions liées aux bris d’égout (matières fécales);</w:t>
      </w:r>
    </w:p>
    <w:p w14:paraId="0463EBF3" w14:textId="0F2A99E5"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Participer aux opérations de déneigement et à l’entretien hivernal du réseau routier, y compris la conduite de chasse-neige;</w:t>
      </w:r>
    </w:p>
    <w:p w14:paraId="085F6E4C" w14:textId="77777777" w:rsidR="00C82522" w:rsidRPr="005001D2" w:rsidRDefault="00C82522"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Réaliser toute autre tâche manuelle ou connexe selon les besoins courants ou les projets futurs de la municipalité.</w:t>
      </w:r>
    </w:p>
    <w:p w14:paraId="46B91A00" w14:textId="77777777" w:rsidR="00904695" w:rsidRPr="005001D2" w:rsidRDefault="00904695" w:rsidP="00904695">
      <w:pPr>
        <w:pStyle w:val="Style1"/>
        <w:kinsoku w:val="0"/>
        <w:autoSpaceDE/>
        <w:autoSpaceDN/>
        <w:adjustRightInd/>
        <w:ind w:left="360" w:right="504"/>
        <w:jc w:val="both"/>
        <w:rPr>
          <w:rStyle w:val="CharacterStyle2"/>
          <w:rFonts w:ascii="Arial" w:hAnsi="Arial" w:cs="Arial"/>
          <w:spacing w:val="-5"/>
          <w:sz w:val="19"/>
          <w:szCs w:val="19"/>
          <w:lang w:val="fr-CA" w:eastAsia="fr-FR"/>
        </w:rPr>
      </w:pPr>
    </w:p>
    <w:p w14:paraId="5222C495" w14:textId="0148FB96" w:rsidR="007B0F0A" w:rsidRPr="005001D2" w:rsidRDefault="009974AE" w:rsidP="007B0F0A">
      <w:pPr>
        <w:pStyle w:val="Style1"/>
        <w:kinsoku w:val="0"/>
        <w:autoSpaceDE/>
        <w:autoSpaceDN/>
        <w:adjustRightInd/>
        <w:spacing w:before="72" w:after="108"/>
        <w:rPr>
          <w:rStyle w:val="CharacterStyle2"/>
          <w:rFonts w:ascii="Arial" w:hAnsi="Arial" w:cs="Arial"/>
          <w:b/>
          <w:bCs/>
          <w:color w:val="0070C0"/>
          <w:spacing w:val="-5"/>
          <w:sz w:val="19"/>
          <w:szCs w:val="19"/>
          <w:lang w:val="fr-CA" w:eastAsia="fr-FR"/>
        </w:rPr>
      </w:pPr>
      <w:r w:rsidRPr="005001D2">
        <w:rPr>
          <w:rStyle w:val="CharacterStyle2"/>
          <w:rFonts w:ascii="Arial" w:hAnsi="Arial" w:cs="Arial"/>
          <w:b/>
          <w:bCs/>
          <w:color w:val="0070C0"/>
          <w:spacing w:val="-5"/>
          <w:sz w:val="19"/>
          <w:szCs w:val="19"/>
          <w:lang w:val="fr-CA" w:eastAsia="fr-FR"/>
        </w:rPr>
        <w:t>PROFIL RECHERCHE</w:t>
      </w:r>
    </w:p>
    <w:p w14:paraId="0A140604" w14:textId="4A6857A6"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Détenir un diplôme d’études secondaires (5e secondaire) ou l’équivalent.</w:t>
      </w:r>
    </w:p>
    <w:p w14:paraId="16B87403" w14:textId="3BAE49DC"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Posséder un permis de conduire de classe 5 (un permis de classe 3FM ou de classe 1 constitue un atout).</w:t>
      </w:r>
    </w:p>
    <w:p w14:paraId="74ADDB34" w14:textId="67F54949"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Avoir une excellente capacité physique.</w:t>
      </w:r>
    </w:p>
    <w:p w14:paraId="64745684" w14:textId="05DEFC84"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Être prêt à suivre la formation nécessaire.</w:t>
      </w:r>
    </w:p>
    <w:p w14:paraId="3C11914A" w14:textId="20196ABB"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Faire preuve de dynamisme, de motivation, de sens des responsabilités, d’autonomie, de débrouillardise, d’entregent, ainsi qu’une grande capacité à travailler en équipe.</w:t>
      </w:r>
    </w:p>
    <w:p w14:paraId="4DFCDA4A" w14:textId="45C15016"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Avoir une grande disponibilité.</w:t>
      </w:r>
    </w:p>
    <w:p w14:paraId="0E55CBFF" w14:textId="5D95ACC9"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Avoir des connaissances ou de l’expérience dans les domaines suivants constitue un atout:</w:t>
      </w:r>
    </w:p>
    <w:p w14:paraId="17F215EF" w14:textId="05D6EDAD" w:rsidR="0043136B" w:rsidRPr="005001D2" w:rsidRDefault="0043136B" w:rsidP="0043136B">
      <w:pPr>
        <w:pStyle w:val="Style1"/>
        <w:numPr>
          <w:ilvl w:val="1"/>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Conduite de machinerie lourde</w:t>
      </w:r>
    </w:p>
    <w:p w14:paraId="6430E69F" w14:textId="4366E616" w:rsidR="0043136B" w:rsidRPr="005001D2" w:rsidRDefault="0043136B" w:rsidP="0043136B">
      <w:pPr>
        <w:pStyle w:val="Style1"/>
        <w:numPr>
          <w:ilvl w:val="1"/>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Mécanique (la connaissance de l’anglais, car plusieurs manuels techniques sont en anglais)</w:t>
      </w:r>
    </w:p>
    <w:p w14:paraId="49AD39B8" w14:textId="545A9B9D" w:rsidR="0043136B" w:rsidRPr="005001D2" w:rsidRDefault="0043136B" w:rsidP="0043136B">
      <w:pPr>
        <w:pStyle w:val="Style1"/>
        <w:numPr>
          <w:ilvl w:val="1"/>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Voirie</w:t>
      </w:r>
    </w:p>
    <w:p w14:paraId="39E9DFC9" w14:textId="6B76633E" w:rsidR="0043136B" w:rsidRPr="005001D2" w:rsidRDefault="0043136B" w:rsidP="0043136B">
      <w:pPr>
        <w:pStyle w:val="Style1"/>
        <w:numPr>
          <w:ilvl w:val="1"/>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Déneigement</w:t>
      </w:r>
      <w:r w:rsidR="00492D88" w:rsidRPr="005001D2">
        <w:rPr>
          <w:rStyle w:val="CharacterStyle2"/>
          <w:rFonts w:ascii="Arial" w:hAnsi="Arial" w:cs="Arial"/>
          <w:spacing w:val="-5"/>
          <w:sz w:val="19"/>
          <w:szCs w:val="19"/>
          <w:lang w:val="fr-CA"/>
        </w:rPr>
        <w:t xml:space="preserve"> (un atout)</w:t>
      </w:r>
    </w:p>
    <w:p w14:paraId="5B36971D" w14:textId="27DB6675"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Détenir un certificat en traitement de l’eau souterraine avec filtration et réseau de distribution constitue un atout.</w:t>
      </w:r>
    </w:p>
    <w:p w14:paraId="58501A69" w14:textId="77777777" w:rsidR="0043136B" w:rsidRPr="005001D2" w:rsidRDefault="0043136B" w:rsidP="0043136B">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Maîtrise fonctionnelle du français parlé et écrit.</w:t>
      </w:r>
    </w:p>
    <w:p w14:paraId="0D077C9C" w14:textId="77777777" w:rsidR="00904695" w:rsidRPr="005001D2" w:rsidRDefault="00904695" w:rsidP="0043136B">
      <w:pPr>
        <w:pStyle w:val="Style1"/>
        <w:ind w:left="360" w:right="504"/>
        <w:jc w:val="both"/>
        <w:rPr>
          <w:rStyle w:val="CharacterStyle2"/>
          <w:rFonts w:ascii="Arial" w:hAnsi="Arial" w:cs="Arial"/>
          <w:spacing w:val="-5"/>
          <w:sz w:val="19"/>
          <w:szCs w:val="19"/>
          <w:lang w:val="fr-CA"/>
        </w:rPr>
      </w:pPr>
    </w:p>
    <w:p w14:paraId="2CA87C87" w14:textId="5B05EAA4" w:rsidR="007B0F0A" w:rsidRPr="005001D2" w:rsidRDefault="009D1DBF" w:rsidP="007B0F0A">
      <w:pPr>
        <w:pStyle w:val="Style1"/>
        <w:kinsoku w:val="0"/>
        <w:autoSpaceDE/>
        <w:autoSpaceDN/>
        <w:adjustRightInd/>
        <w:spacing w:before="108" w:after="108" w:line="208" w:lineRule="auto"/>
        <w:rPr>
          <w:rStyle w:val="CharacterStyle2"/>
          <w:rFonts w:ascii="Arial" w:hAnsi="Arial" w:cs="Arial"/>
          <w:b/>
          <w:bCs/>
          <w:color w:val="0070C0"/>
          <w:spacing w:val="-3"/>
          <w:sz w:val="19"/>
          <w:szCs w:val="19"/>
          <w:lang w:val="fr-CA" w:eastAsia="fr-FR"/>
        </w:rPr>
      </w:pPr>
      <w:r w:rsidRPr="005001D2">
        <w:rPr>
          <w:rStyle w:val="CharacterStyle2"/>
          <w:rFonts w:ascii="Arial" w:hAnsi="Arial" w:cs="Arial"/>
          <w:b/>
          <w:bCs/>
          <w:color w:val="0070C0"/>
          <w:spacing w:val="-3"/>
          <w:sz w:val="19"/>
          <w:szCs w:val="19"/>
          <w:lang w:val="fr-CA" w:eastAsia="fr-FR"/>
        </w:rPr>
        <w:t>CONDITIONS DE TRAVAIL</w:t>
      </w:r>
    </w:p>
    <w:p w14:paraId="56BE1B09" w14:textId="0FBE1488" w:rsidR="007B0F0A" w:rsidRPr="005001D2" w:rsidRDefault="007B0F0A"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 xml:space="preserve">Poste </w:t>
      </w:r>
      <w:r w:rsidR="00492D88" w:rsidRPr="005001D2">
        <w:rPr>
          <w:rStyle w:val="CharacterStyle2"/>
          <w:rFonts w:ascii="Arial" w:hAnsi="Arial" w:cs="Arial"/>
          <w:spacing w:val="-5"/>
          <w:sz w:val="19"/>
          <w:szCs w:val="19"/>
          <w:lang w:val="fr-CA"/>
        </w:rPr>
        <w:t>saisonnier avec la possibilité de prolongation à l’année</w:t>
      </w:r>
      <w:r w:rsidR="00904695" w:rsidRPr="005001D2">
        <w:rPr>
          <w:rStyle w:val="CharacterStyle2"/>
          <w:rFonts w:ascii="Arial" w:hAnsi="Arial" w:cs="Arial"/>
          <w:spacing w:val="-5"/>
          <w:sz w:val="19"/>
          <w:szCs w:val="19"/>
          <w:lang w:val="fr-CA"/>
        </w:rPr>
        <w:t>;</w:t>
      </w:r>
    </w:p>
    <w:p w14:paraId="2570A61F" w14:textId="62C6742C" w:rsidR="00904695" w:rsidRPr="005001D2" w:rsidRDefault="00904695" w:rsidP="00904695">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L'horaire normal de travail est de 40 heures/semaine. En cas d’urgence, nécessite sur demande une disponibilité en soirée, la nuit, la fin de semaine durant la période estivale;</w:t>
      </w:r>
    </w:p>
    <w:p w14:paraId="6F9FFA25" w14:textId="36D673E5" w:rsidR="00904695" w:rsidRPr="005001D2" w:rsidRDefault="00904695" w:rsidP="00904695">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 xml:space="preserve">Les conditions de travail et de rémunération seront établies en fonction de l'expérience, de la qualification du candidat retenu ainsi que des salaires et classification de l'organisation municipale en </w:t>
      </w:r>
      <w:r w:rsidR="00FB18B3" w:rsidRPr="005001D2">
        <w:rPr>
          <w:rStyle w:val="CharacterStyle2"/>
          <w:rFonts w:ascii="Arial" w:hAnsi="Arial" w:cs="Arial"/>
          <w:spacing w:val="-5"/>
          <w:sz w:val="19"/>
          <w:szCs w:val="19"/>
          <w:lang w:val="fr-CA"/>
        </w:rPr>
        <w:t>référence</w:t>
      </w:r>
      <w:r w:rsidRPr="005001D2">
        <w:rPr>
          <w:rStyle w:val="CharacterStyle2"/>
          <w:rFonts w:ascii="Arial" w:hAnsi="Arial" w:cs="Arial"/>
          <w:spacing w:val="-5"/>
          <w:sz w:val="19"/>
          <w:szCs w:val="19"/>
          <w:lang w:val="fr-CA"/>
        </w:rPr>
        <w:t xml:space="preserve"> </w:t>
      </w:r>
      <w:r w:rsidR="00FB18B3" w:rsidRPr="005001D2">
        <w:rPr>
          <w:rStyle w:val="CharacterStyle2"/>
          <w:rFonts w:ascii="Arial" w:hAnsi="Arial" w:cs="Arial"/>
          <w:spacing w:val="-5"/>
          <w:sz w:val="19"/>
          <w:szCs w:val="19"/>
          <w:lang w:val="fr-CA"/>
        </w:rPr>
        <w:t>à</w:t>
      </w:r>
      <w:r w:rsidRPr="005001D2">
        <w:rPr>
          <w:rStyle w:val="CharacterStyle2"/>
          <w:rFonts w:ascii="Arial" w:hAnsi="Arial" w:cs="Arial"/>
          <w:spacing w:val="-5"/>
          <w:sz w:val="19"/>
          <w:szCs w:val="19"/>
          <w:lang w:val="fr-CA"/>
        </w:rPr>
        <w:t xml:space="preserve"> la convention collective en vigueur. </w:t>
      </w:r>
    </w:p>
    <w:p w14:paraId="0D7AA7CE" w14:textId="4492B604" w:rsidR="00904695" w:rsidRPr="005001D2" w:rsidRDefault="00904695" w:rsidP="004A4BC2">
      <w:pPr>
        <w:pStyle w:val="Style1"/>
        <w:numPr>
          <w:ilvl w:val="0"/>
          <w:numId w:val="4"/>
        </w:numPr>
        <w:ind w:right="504"/>
        <w:jc w:val="both"/>
        <w:rPr>
          <w:rStyle w:val="CharacterStyle2"/>
          <w:rFonts w:ascii="Arial" w:hAnsi="Arial" w:cs="Arial"/>
          <w:spacing w:val="-5"/>
          <w:sz w:val="19"/>
          <w:szCs w:val="19"/>
          <w:lang w:val="fr-CA"/>
        </w:rPr>
      </w:pPr>
      <w:r w:rsidRPr="005001D2">
        <w:rPr>
          <w:rStyle w:val="CharacterStyle2"/>
          <w:rFonts w:ascii="Arial" w:hAnsi="Arial" w:cs="Arial"/>
          <w:spacing w:val="-5"/>
          <w:sz w:val="19"/>
          <w:szCs w:val="19"/>
          <w:lang w:val="fr-CA"/>
        </w:rPr>
        <w:t xml:space="preserve">Date d'entrée en fonction : </w:t>
      </w:r>
      <w:r w:rsidR="005001D2" w:rsidRPr="005001D2">
        <w:rPr>
          <w:rStyle w:val="CharacterStyle2"/>
          <w:rFonts w:ascii="Arial" w:hAnsi="Arial" w:cs="Arial"/>
          <w:spacing w:val="-5"/>
          <w:sz w:val="19"/>
          <w:szCs w:val="19"/>
          <w:lang w:val="fr-CA"/>
        </w:rPr>
        <w:t>à définir</w:t>
      </w:r>
    </w:p>
    <w:p w14:paraId="0884F523" w14:textId="77777777" w:rsidR="009D1DBF" w:rsidRPr="005001D2" w:rsidRDefault="009D1DBF" w:rsidP="007B0F0A">
      <w:pPr>
        <w:pStyle w:val="Style1"/>
        <w:kinsoku w:val="0"/>
        <w:autoSpaceDE/>
        <w:autoSpaceDN/>
        <w:adjustRightInd/>
        <w:spacing w:before="144" w:line="144" w:lineRule="exact"/>
        <w:rPr>
          <w:rStyle w:val="CharacterStyle2"/>
          <w:rFonts w:ascii="Arial" w:hAnsi="Arial" w:cs="Arial"/>
          <w:b/>
          <w:bCs/>
          <w:spacing w:val="-4"/>
          <w:sz w:val="19"/>
          <w:szCs w:val="19"/>
          <w:lang w:val="fr-CA" w:eastAsia="fr-FR"/>
        </w:rPr>
      </w:pPr>
    </w:p>
    <w:p w14:paraId="429A0033" w14:textId="410F7193" w:rsidR="007B0F0A" w:rsidRPr="005001D2" w:rsidRDefault="009D1DBF" w:rsidP="007B0F0A">
      <w:pPr>
        <w:pStyle w:val="Style1"/>
        <w:kinsoku w:val="0"/>
        <w:autoSpaceDE/>
        <w:autoSpaceDN/>
        <w:adjustRightInd/>
        <w:spacing w:before="144" w:line="144" w:lineRule="exact"/>
        <w:rPr>
          <w:rStyle w:val="CharacterStyle2"/>
          <w:rFonts w:ascii="Arial" w:hAnsi="Arial" w:cs="Arial"/>
          <w:b/>
          <w:bCs/>
          <w:color w:val="0070C0"/>
          <w:spacing w:val="-4"/>
          <w:sz w:val="19"/>
          <w:szCs w:val="19"/>
          <w:lang w:val="fr-CA" w:eastAsia="fr-FR"/>
        </w:rPr>
      </w:pPr>
      <w:r w:rsidRPr="005001D2">
        <w:rPr>
          <w:rStyle w:val="CharacterStyle2"/>
          <w:rFonts w:ascii="Arial" w:hAnsi="Arial" w:cs="Arial"/>
          <w:b/>
          <w:bCs/>
          <w:color w:val="0070C0"/>
          <w:spacing w:val="-4"/>
          <w:sz w:val="19"/>
          <w:szCs w:val="19"/>
          <w:lang w:val="fr-CA" w:eastAsia="fr-FR"/>
        </w:rPr>
        <w:t>VOTRE CANDIDATURE</w:t>
      </w:r>
    </w:p>
    <w:p w14:paraId="3AB31A8D" w14:textId="54CFFD8A" w:rsidR="005001D2" w:rsidRDefault="007B0F0A" w:rsidP="009974AE">
      <w:pPr>
        <w:pStyle w:val="Style1"/>
        <w:kinsoku w:val="0"/>
        <w:autoSpaceDE/>
        <w:autoSpaceDN/>
        <w:adjustRightInd/>
        <w:spacing w:before="108"/>
        <w:rPr>
          <w:rStyle w:val="CharacterStyle2"/>
          <w:rFonts w:ascii="Arial" w:hAnsi="Arial" w:cs="Arial"/>
          <w:spacing w:val="-5"/>
          <w:sz w:val="19"/>
          <w:szCs w:val="19"/>
          <w:lang w:val="fr-CA" w:eastAsia="fr-FR"/>
        </w:rPr>
      </w:pPr>
      <w:bookmarkStart w:id="0" w:name="_Hlk126667182"/>
      <w:r w:rsidRPr="005001D2">
        <w:rPr>
          <w:rStyle w:val="CharacterStyle2"/>
          <w:rFonts w:ascii="Arial" w:hAnsi="Arial" w:cs="Arial"/>
          <w:spacing w:val="-5"/>
          <w:sz w:val="19"/>
          <w:szCs w:val="19"/>
          <w:lang w:val="fr-CA" w:eastAsia="fr-FR"/>
        </w:rPr>
        <w:t>Les personnes intéressées sont invitées à faire parvenir leur curriculum vitae au bureau municipal situé au 7</w:t>
      </w:r>
      <w:r w:rsidR="009974AE" w:rsidRPr="005001D2">
        <w:rPr>
          <w:rStyle w:val="CharacterStyle2"/>
          <w:rFonts w:ascii="Arial" w:hAnsi="Arial" w:cs="Arial"/>
          <w:spacing w:val="-5"/>
          <w:sz w:val="19"/>
          <w:szCs w:val="19"/>
          <w:lang w:val="fr-CA" w:eastAsia="fr-FR"/>
        </w:rPr>
        <w:t>26</w:t>
      </w:r>
      <w:r w:rsidRPr="005001D2">
        <w:rPr>
          <w:rStyle w:val="CharacterStyle2"/>
          <w:rFonts w:ascii="Arial" w:hAnsi="Arial" w:cs="Arial"/>
          <w:spacing w:val="-5"/>
          <w:sz w:val="19"/>
          <w:szCs w:val="19"/>
          <w:lang w:val="fr-CA" w:eastAsia="fr-FR"/>
        </w:rPr>
        <w:t>, 15</w:t>
      </w:r>
      <w:r w:rsidRPr="005001D2">
        <w:rPr>
          <w:rStyle w:val="CharacterStyle2"/>
          <w:rFonts w:ascii="Arial" w:hAnsi="Arial" w:cs="Arial"/>
          <w:spacing w:val="-5"/>
          <w:sz w:val="19"/>
          <w:szCs w:val="19"/>
          <w:vertAlign w:val="superscript"/>
          <w:lang w:val="fr-CA" w:eastAsia="fr-FR"/>
        </w:rPr>
        <w:t>e</w:t>
      </w:r>
      <w:r w:rsidRPr="005001D2">
        <w:rPr>
          <w:rStyle w:val="CharacterStyle2"/>
          <w:rFonts w:ascii="Arial" w:hAnsi="Arial" w:cs="Arial"/>
          <w:spacing w:val="-5"/>
          <w:sz w:val="19"/>
          <w:szCs w:val="19"/>
          <w:lang w:val="fr-CA" w:eastAsia="fr-FR"/>
        </w:rPr>
        <w:t xml:space="preserve"> rue à Saint-Zacharie ou par courriel au </w:t>
      </w:r>
      <w:bookmarkEnd w:id="0"/>
      <w:r w:rsidR="005001D2">
        <w:rPr>
          <w:rStyle w:val="CharacterStyle2"/>
          <w:rFonts w:ascii="Arial" w:hAnsi="Arial" w:cs="Arial"/>
          <w:b/>
          <w:bCs/>
          <w:color w:val="0070C0"/>
          <w:spacing w:val="-5"/>
          <w:sz w:val="19"/>
          <w:szCs w:val="19"/>
          <w:u w:val="single"/>
          <w:lang w:val="fr-CA" w:eastAsia="fr-FR"/>
        </w:rPr>
        <w:fldChar w:fldCharType="begin"/>
      </w:r>
      <w:r w:rsidR="005001D2">
        <w:rPr>
          <w:rStyle w:val="CharacterStyle2"/>
          <w:rFonts w:ascii="Arial" w:hAnsi="Arial" w:cs="Arial"/>
          <w:b/>
          <w:bCs/>
          <w:color w:val="0070C0"/>
          <w:spacing w:val="-5"/>
          <w:sz w:val="19"/>
          <w:szCs w:val="19"/>
          <w:u w:val="single"/>
          <w:lang w:val="fr-CA" w:eastAsia="fr-FR"/>
        </w:rPr>
        <w:instrText>HYPERLINK "mailto:</w:instrText>
      </w:r>
      <w:r w:rsidR="005001D2" w:rsidRPr="005001D2">
        <w:rPr>
          <w:rStyle w:val="CharacterStyle2"/>
          <w:rFonts w:ascii="Arial" w:hAnsi="Arial" w:cs="Arial"/>
          <w:b/>
          <w:bCs/>
          <w:color w:val="0070C0"/>
          <w:spacing w:val="-5"/>
          <w:sz w:val="19"/>
          <w:szCs w:val="19"/>
          <w:u w:val="single"/>
          <w:lang w:val="fr-CA" w:eastAsia="fr-FR"/>
        </w:rPr>
        <w:instrText>info@st-zacharie.com</w:instrText>
      </w:r>
      <w:r w:rsidR="005001D2">
        <w:rPr>
          <w:rStyle w:val="CharacterStyle2"/>
          <w:rFonts w:ascii="Arial" w:hAnsi="Arial" w:cs="Arial"/>
          <w:b/>
          <w:bCs/>
          <w:color w:val="0070C0"/>
          <w:spacing w:val="-5"/>
          <w:sz w:val="19"/>
          <w:szCs w:val="19"/>
          <w:u w:val="single"/>
          <w:lang w:val="fr-CA" w:eastAsia="fr-FR"/>
        </w:rPr>
        <w:instrText>"</w:instrText>
      </w:r>
      <w:r w:rsidR="005001D2">
        <w:rPr>
          <w:rStyle w:val="CharacterStyle2"/>
          <w:rFonts w:ascii="Arial" w:hAnsi="Arial" w:cs="Arial"/>
          <w:b/>
          <w:bCs/>
          <w:color w:val="0070C0"/>
          <w:spacing w:val="-5"/>
          <w:sz w:val="19"/>
          <w:szCs w:val="19"/>
          <w:u w:val="single"/>
          <w:lang w:val="fr-CA" w:eastAsia="fr-FR"/>
        </w:rPr>
      </w:r>
      <w:r w:rsidR="005001D2">
        <w:rPr>
          <w:rStyle w:val="CharacterStyle2"/>
          <w:rFonts w:ascii="Arial" w:hAnsi="Arial" w:cs="Arial"/>
          <w:b/>
          <w:bCs/>
          <w:color w:val="0070C0"/>
          <w:spacing w:val="-5"/>
          <w:sz w:val="19"/>
          <w:szCs w:val="19"/>
          <w:u w:val="single"/>
          <w:lang w:val="fr-CA" w:eastAsia="fr-FR"/>
        </w:rPr>
        <w:fldChar w:fldCharType="separate"/>
      </w:r>
      <w:r w:rsidR="005001D2" w:rsidRPr="000E397D">
        <w:rPr>
          <w:rStyle w:val="Lienhypertexte"/>
          <w:rFonts w:ascii="Arial" w:hAnsi="Arial" w:cs="Arial"/>
          <w:b/>
          <w:bCs/>
          <w:spacing w:val="-5"/>
          <w:sz w:val="19"/>
          <w:szCs w:val="19"/>
          <w:lang w:val="fr-CA" w:eastAsia="fr-FR"/>
        </w:rPr>
        <w:t>info@st-zacharie.com</w:t>
      </w:r>
      <w:r w:rsidR="005001D2">
        <w:rPr>
          <w:rStyle w:val="CharacterStyle2"/>
          <w:rFonts w:ascii="Arial" w:hAnsi="Arial" w:cs="Arial"/>
          <w:b/>
          <w:bCs/>
          <w:color w:val="0070C0"/>
          <w:spacing w:val="-5"/>
          <w:sz w:val="19"/>
          <w:szCs w:val="19"/>
          <w:u w:val="single"/>
          <w:lang w:val="fr-CA" w:eastAsia="fr-FR"/>
        </w:rPr>
        <w:fldChar w:fldCharType="end"/>
      </w:r>
      <w:r w:rsidR="00904695" w:rsidRPr="005001D2">
        <w:rPr>
          <w:rStyle w:val="CharacterStyle2"/>
          <w:rFonts w:ascii="Arial" w:hAnsi="Arial" w:cs="Arial"/>
          <w:spacing w:val="-5"/>
          <w:sz w:val="19"/>
          <w:szCs w:val="19"/>
          <w:lang w:val="fr-CA" w:eastAsia="fr-FR"/>
        </w:rPr>
        <w:t>.</w:t>
      </w:r>
    </w:p>
    <w:p w14:paraId="59C7D219" w14:textId="77777777" w:rsidR="005001D2" w:rsidRDefault="005001D2" w:rsidP="009974AE">
      <w:pPr>
        <w:pStyle w:val="Style1"/>
        <w:kinsoku w:val="0"/>
        <w:autoSpaceDE/>
        <w:autoSpaceDN/>
        <w:adjustRightInd/>
        <w:spacing w:before="108"/>
        <w:rPr>
          <w:rStyle w:val="CharacterStyle2"/>
          <w:rFonts w:ascii="Arial" w:hAnsi="Arial" w:cs="Arial"/>
          <w:spacing w:val="-5"/>
          <w:sz w:val="19"/>
          <w:szCs w:val="19"/>
          <w:lang w:val="fr-CA" w:eastAsia="fr-FR"/>
        </w:rPr>
      </w:pPr>
    </w:p>
    <w:p w14:paraId="0B31F80F" w14:textId="1842E7EB" w:rsidR="0043136B" w:rsidRPr="005001D2" w:rsidRDefault="007B0F0A" w:rsidP="009974AE">
      <w:pPr>
        <w:pStyle w:val="Style1"/>
        <w:kinsoku w:val="0"/>
        <w:autoSpaceDE/>
        <w:autoSpaceDN/>
        <w:adjustRightInd/>
        <w:spacing w:before="108"/>
        <w:rPr>
          <w:rStyle w:val="CharacterStyle2"/>
          <w:rFonts w:ascii="Arial" w:hAnsi="Arial" w:cs="Arial"/>
          <w:spacing w:val="-5"/>
          <w:sz w:val="19"/>
          <w:szCs w:val="19"/>
          <w:lang w:val="fr-CA" w:eastAsia="fr-FR"/>
        </w:rPr>
      </w:pPr>
      <w:r w:rsidRPr="005001D2">
        <w:rPr>
          <w:rStyle w:val="CharacterStyle2"/>
          <w:rFonts w:ascii="Arial" w:hAnsi="Arial" w:cs="Arial"/>
          <w:b/>
          <w:bCs/>
          <w:spacing w:val="-5"/>
          <w:sz w:val="19"/>
          <w:szCs w:val="19"/>
          <w:lang w:val="fr-CA" w:eastAsia="fr-FR"/>
        </w:rPr>
        <w:t>Seules les personnes retenues par le comité de sélection seront contactées</w:t>
      </w:r>
      <w:r w:rsidR="00904695" w:rsidRPr="005001D2">
        <w:rPr>
          <w:rStyle w:val="CharacterStyle2"/>
          <w:rFonts w:ascii="Arial" w:hAnsi="Arial" w:cs="Arial"/>
          <w:b/>
          <w:bCs/>
          <w:spacing w:val="-5"/>
          <w:sz w:val="19"/>
          <w:szCs w:val="19"/>
          <w:lang w:val="fr-CA" w:eastAsia="fr-FR"/>
        </w:rPr>
        <w:t>.</w:t>
      </w:r>
    </w:p>
    <w:p w14:paraId="5F7CC549" w14:textId="77777777" w:rsidR="0043136B" w:rsidRPr="005001D2" w:rsidRDefault="0043136B" w:rsidP="009974AE">
      <w:pPr>
        <w:pStyle w:val="Style1"/>
        <w:kinsoku w:val="0"/>
        <w:autoSpaceDE/>
        <w:autoSpaceDN/>
        <w:adjustRightInd/>
        <w:spacing w:before="108"/>
        <w:rPr>
          <w:rStyle w:val="CharacterStyle2"/>
          <w:rFonts w:ascii="Arial" w:hAnsi="Arial" w:cs="Arial"/>
          <w:spacing w:val="-5"/>
          <w:sz w:val="19"/>
          <w:szCs w:val="19"/>
          <w:lang w:val="fr-CA" w:eastAsia="fr-FR"/>
        </w:rPr>
      </w:pPr>
    </w:p>
    <w:p w14:paraId="486ECFF7" w14:textId="77777777" w:rsidR="00B87F84" w:rsidRPr="005001D2" w:rsidRDefault="00B87F84" w:rsidP="009974AE">
      <w:pPr>
        <w:pStyle w:val="Style1"/>
        <w:kinsoku w:val="0"/>
        <w:autoSpaceDE/>
        <w:autoSpaceDN/>
        <w:adjustRightInd/>
        <w:spacing w:before="108"/>
        <w:rPr>
          <w:rStyle w:val="CharacterStyle2"/>
          <w:rFonts w:ascii="Arial" w:hAnsi="Arial" w:cs="Arial"/>
          <w:spacing w:val="-5"/>
          <w:sz w:val="19"/>
          <w:szCs w:val="19"/>
          <w:lang w:val="fr-CA" w:eastAsia="fr-FR"/>
        </w:rPr>
      </w:pPr>
    </w:p>
    <w:p w14:paraId="7F522032" w14:textId="77777777" w:rsidR="00B87F84" w:rsidRPr="005001D2" w:rsidRDefault="00B87F84" w:rsidP="009974AE">
      <w:pPr>
        <w:pStyle w:val="Style1"/>
        <w:kinsoku w:val="0"/>
        <w:autoSpaceDE/>
        <w:autoSpaceDN/>
        <w:adjustRightInd/>
        <w:spacing w:before="108"/>
        <w:rPr>
          <w:rStyle w:val="CharacterStyle2"/>
          <w:rFonts w:ascii="Arial" w:hAnsi="Arial" w:cs="Arial"/>
          <w:spacing w:val="-5"/>
          <w:sz w:val="19"/>
          <w:szCs w:val="19"/>
          <w:lang w:val="fr-CA" w:eastAsia="fr-FR"/>
        </w:rPr>
      </w:pPr>
    </w:p>
    <w:p w14:paraId="168ACFB5" w14:textId="3AC74412" w:rsidR="00904695" w:rsidRPr="005001D2" w:rsidRDefault="00904695" w:rsidP="009974AE">
      <w:pPr>
        <w:pStyle w:val="Style1"/>
        <w:kinsoku w:val="0"/>
        <w:autoSpaceDE/>
        <w:autoSpaceDN/>
        <w:adjustRightInd/>
        <w:spacing w:before="108"/>
        <w:rPr>
          <w:rFonts w:ascii="Arial" w:hAnsi="Arial" w:cs="Arial"/>
          <w:spacing w:val="-5"/>
          <w:sz w:val="19"/>
          <w:szCs w:val="19"/>
          <w:lang w:val="fr-CA" w:eastAsia="fr-FR"/>
        </w:rPr>
      </w:pPr>
      <w:r w:rsidRPr="005001D2">
        <w:rPr>
          <w:rStyle w:val="CharacterStyle2"/>
          <w:rFonts w:ascii="Arial" w:hAnsi="Arial" w:cs="Arial"/>
          <w:spacing w:val="-5"/>
          <w:sz w:val="19"/>
          <w:szCs w:val="19"/>
          <w:lang w:val="fr-CA" w:eastAsia="fr-FR"/>
        </w:rPr>
        <w:t xml:space="preserve">Date d’affichage : </w:t>
      </w:r>
      <w:r w:rsidR="005001D2" w:rsidRPr="005001D2">
        <w:rPr>
          <w:rStyle w:val="CharacterStyle2"/>
          <w:rFonts w:ascii="Arial" w:hAnsi="Arial" w:cs="Arial"/>
          <w:spacing w:val="-5"/>
          <w:sz w:val="19"/>
          <w:szCs w:val="19"/>
          <w:lang w:val="fr-CA" w:eastAsia="fr-FR"/>
        </w:rPr>
        <w:t>14 octobre 2026</w:t>
      </w:r>
    </w:p>
    <w:sectPr w:rsidR="00904695" w:rsidRPr="005001D2" w:rsidSect="00904695">
      <w:headerReference w:type="default" r:id="rId8"/>
      <w:pgSz w:w="12240" w:h="20160" w:code="5"/>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5B364" w14:textId="77777777" w:rsidR="00475A9D" w:rsidRDefault="00475A9D" w:rsidP="007B0F0A">
      <w:r>
        <w:separator/>
      </w:r>
    </w:p>
  </w:endnote>
  <w:endnote w:type="continuationSeparator" w:id="0">
    <w:p w14:paraId="4039D18E" w14:textId="77777777" w:rsidR="00475A9D" w:rsidRDefault="00475A9D" w:rsidP="007B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4670C" w14:textId="77777777" w:rsidR="00475A9D" w:rsidRDefault="00475A9D" w:rsidP="007B0F0A">
      <w:r>
        <w:separator/>
      </w:r>
    </w:p>
  </w:footnote>
  <w:footnote w:type="continuationSeparator" w:id="0">
    <w:p w14:paraId="235DDE58" w14:textId="77777777" w:rsidR="00475A9D" w:rsidRDefault="00475A9D" w:rsidP="007B0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2D20" w14:textId="5065D16D" w:rsidR="007B0F0A" w:rsidRPr="005001D2" w:rsidRDefault="007B0F0A" w:rsidP="007B0F0A">
    <w:pPr>
      <w:pStyle w:val="T2"/>
      <w:jc w:val="left"/>
      <w:outlineLvl w:val="0"/>
      <w:rPr>
        <w:rFonts w:ascii="Arial" w:hAnsi="Arial" w:cs="Arial"/>
        <w:b/>
        <w:sz w:val="22"/>
        <w:szCs w:val="22"/>
      </w:rPr>
    </w:pPr>
    <w:r w:rsidRPr="005001D2">
      <w:rPr>
        <w:rFonts w:ascii="Arial" w:hAnsi="Arial" w:cs="Arial"/>
        <w:noProof/>
        <w:sz w:val="18"/>
        <w:szCs w:val="18"/>
      </w:rPr>
      <w:drawing>
        <wp:anchor distT="0" distB="0" distL="114300" distR="114300" simplePos="0" relativeHeight="251658240" behindDoc="0" locked="0" layoutInCell="1" allowOverlap="1" wp14:anchorId="721B58FA" wp14:editId="64E71FC9">
          <wp:simplePos x="0" y="0"/>
          <wp:positionH relativeFrom="column">
            <wp:posOffset>-3175</wp:posOffset>
          </wp:positionH>
          <wp:positionV relativeFrom="paragraph">
            <wp:posOffset>-4445</wp:posOffset>
          </wp:positionV>
          <wp:extent cx="546100" cy="481330"/>
          <wp:effectExtent l="0" t="0" r="6350" b="0"/>
          <wp:wrapThrough wrapText="bothSides">
            <wp:wrapPolygon edited="0">
              <wp:start x="0" y="0"/>
              <wp:lineTo x="0" y="20517"/>
              <wp:lineTo x="21098" y="20517"/>
              <wp:lineTo x="21098" y="0"/>
              <wp:lineTo x="0" y="0"/>
            </wp:wrapPolygon>
          </wp:wrapThrough>
          <wp:docPr id="583009282" name="Image 58300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6100" cy="481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01D2">
      <w:rPr>
        <w:rFonts w:ascii="Arial" w:hAnsi="Arial" w:cs="Arial"/>
        <w:b/>
        <w:sz w:val="22"/>
        <w:szCs w:val="22"/>
      </w:rPr>
      <w:t>MUNICIPALITÉ DE S</w:t>
    </w:r>
    <w:r w:rsidR="005A4482" w:rsidRPr="005001D2">
      <w:rPr>
        <w:rFonts w:ascii="Arial" w:hAnsi="Arial" w:cs="Arial"/>
        <w:b/>
        <w:sz w:val="22"/>
        <w:szCs w:val="22"/>
      </w:rPr>
      <w:t>AIN</w:t>
    </w:r>
    <w:r w:rsidRPr="005001D2">
      <w:rPr>
        <w:rFonts w:ascii="Arial" w:hAnsi="Arial" w:cs="Arial"/>
        <w:b/>
        <w:sz w:val="22"/>
        <w:szCs w:val="22"/>
      </w:rPr>
      <w:t>T-ZACHARIE</w:t>
    </w:r>
  </w:p>
  <w:p w14:paraId="29D52EB8" w14:textId="77777777" w:rsidR="007B0F0A" w:rsidRPr="005001D2" w:rsidRDefault="007B0F0A" w:rsidP="007B0F0A">
    <w:pPr>
      <w:pStyle w:val="T2"/>
      <w:jc w:val="left"/>
      <w:outlineLvl w:val="0"/>
      <w:rPr>
        <w:rFonts w:ascii="Arial" w:hAnsi="Arial" w:cs="Arial"/>
        <w:b/>
        <w:sz w:val="22"/>
        <w:szCs w:val="22"/>
      </w:rPr>
    </w:pPr>
    <w:r w:rsidRPr="005001D2">
      <w:rPr>
        <w:rFonts w:ascii="Arial" w:hAnsi="Arial" w:cs="Arial"/>
        <w:b/>
        <w:sz w:val="22"/>
        <w:szCs w:val="22"/>
      </w:rPr>
      <w:t>MRC DES ETCHEMINS</w:t>
    </w:r>
  </w:p>
  <w:p w14:paraId="4AFF1054" w14:textId="354BFCAD" w:rsidR="007B0F0A" w:rsidRPr="005001D2" w:rsidRDefault="007B0F0A" w:rsidP="007B0F0A">
    <w:pPr>
      <w:rPr>
        <w:rFonts w:ascii="Arial" w:hAnsi="Arial" w:cs="Arial"/>
        <w:sz w:val="22"/>
        <w:szCs w:val="22"/>
      </w:rPr>
    </w:pPr>
    <w:r w:rsidRPr="005001D2">
      <w:rPr>
        <w:rFonts w:ascii="Arial" w:hAnsi="Arial" w:cs="Arial"/>
        <w:b/>
        <w:sz w:val="22"/>
        <w:szCs w:val="22"/>
      </w:rPr>
      <w:t>PROVINCE DE QUÉBEC</w:t>
    </w:r>
  </w:p>
  <w:p w14:paraId="1B3804E9" w14:textId="77777777" w:rsidR="007B0F0A" w:rsidRDefault="007B0F0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028DF"/>
    <w:multiLevelType w:val="hybridMultilevel"/>
    <w:tmpl w:val="4970C9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21251A8"/>
    <w:multiLevelType w:val="hybridMultilevel"/>
    <w:tmpl w:val="67E09A7A"/>
    <w:lvl w:ilvl="0" w:tplc="0C0C0001">
      <w:start w:val="1"/>
      <w:numFmt w:val="bullet"/>
      <w:lvlText w:val=""/>
      <w:lvlJc w:val="left"/>
      <w:pPr>
        <w:ind w:left="360" w:hanging="360"/>
      </w:pPr>
      <w:rPr>
        <w:rFonts w:ascii="Symbol" w:hAnsi="Symbol" w:hint="default"/>
      </w:rPr>
    </w:lvl>
    <w:lvl w:ilvl="1" w:tplc="83FCE486">
      <w:start w:val="1"/>
      <w:numFmt w:val="bullet"/>
      <w:lvlText w:val=""/>
      <w:lvlJc w:val="left"/>
      <w:pPr>
        <w:ind w:left="1080" w:hanging="360"/>
      </w:pPr>
      <w:rPr>
        <w:rFonts w:ascii="Symbol" w:hAnsi="Symbol"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2FF75F5E"/>
    <w:multiLevelType w:val="hybridMultilevel"/>
    <w:tmpl w:val="AD2AC9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D8C3994"/>
    <w:multiLevelType w:val="hybridMultilevel"/>
    <w:tmpl w:val="4276F9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8A46F96"/>
    <w:multiLevelType w:val="hybridMultilevel"/>
    <w:tmpl w:val="50E83E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574201279">
    <w:abstractNumId w:val="3"/>
  </w:num>
  <w:num w:numId="2" w16cid:durableId="1200628680">
    <w:abstractNumId w:val="4"/>
  </w:num>
  <w:num w:numId="3" w16cid:durableId="128017615">
    <w:abstractNumId w:val="2"/>
  </w:num>
  <w:num w:numId="4" w16cid:durableId="683899168">
    <w:abstractNumId w:val="1"/>
  </w:num>
  <w:num w:numId="5" w16cid:durableId="275259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0A"/>
    <w:rsid w:val="000B2878"/>
    <w:rsid w:val="000C4F1B"/>
    <w:rsid w:val="000C6BC6"/>
    <w:rsid w:val="001061E1"/>
    <w:rsid w:val="0015750B"/>
    <w:rsid w:val="002F173A"/>
    <w:rsid w:val="00335C05"/>
    <w:rsid w:val="0043136B"/>
    <w:rsid w:val="00471CF5"/>
    <w:rsid w:val="00475A9D"/>
    <w:rsid w:val="00492D88"/>
    <w:rsid w:val="004935E0"/>
    <w:rsid w:val="00495EF7"/>
    <w:rsid w:val="004A2D61"/>
    <w:rsid w:val="004A4BC2"/>
    <w:rsid w:val="005001D2"/>
    <w:rsid w:val="00522E60"/>
    <w:rsid w:val="00534EE7"/>
    <w:rsid w:val="00545D42"/>
    <w:rsid w:val="0054793F"/>
    <w:rsid w:val="005A4482"/>
    <w:rsid w:val="00605ECE"/>
    <w:rsid w:val="00622B9B"/>
    <w:rsid w:val="00625C3D"/>
    <w:rsid w:val="00763D10"/>
    <w:rsid w:val="007A718E"/>
    <w:rsid w:val="007B0F0A"/>
    <w:rsid w:val="007C4122"/>
    <w:rsid w:val="007E6595"/>
    <w:rsid w:val="00804C33"/>
    <w:rsid w:val="0083701D"/>
    <w:rsid w:val="008417FE"/>
    <w:rsid w:val="008C04C0"/>
    <w:rsid w:val="008C3FC0"/>
    <w:rsid w:val="008D396B"/>
    <w:rsid w:val="008E33BF"/>
    <w:rsid w:val="008F79A9"/>
    <w:rsid w:val="00904695"/>
    <w:rsid w:val="0092261C"/>
    <w:rsid w:val="00951B78"/>
    <w:rsid w:val="009727AC"/>
    <w:rsid w:val="009974AE"/>
    <w:rsid w:val="009C7609"/>
    <w:rsid w:val="009D1DBF"/>
    <w:rsid w:val="00A11B53"/>
    <w:rsid w:val="00A518FD"/>
    <w:rsid w:val="00A727BC"/>
    <w:rsid w:val="00AA4E75"/>
    <w:rsid w:val="00B466A4"/>
    <w:rsid w:val="00B87F84"/>
    <w:rsid w:val="00BB399C"/>
    <w:rsid w:val="00BE11BD"/>
    <w:rsid w:val="00C14CAB"/>
    <w:rsid w:val="00C53D55"/>
    <w:rsid w:val="00C82522"/>
    <w:rsid w:val="00DB20B6"/>
    <w:rsid w:val="00DD79F4"/>
    <w:rsid w:val="00E21A45"/>
    <w:rsid w:val="00E56A45"/>
    <w:rsid w:val="00E63D03"/>
    <w:rsid w:val="00EE360F"/>
    <w:rsid w:val="00F8075F"/>
    <w:rsid w:val="00FB18B3"/>
    <w:rsid w:val="00FC009B"/>
    <w:rsid w:val="00FE623D"/>
    <w:rsid w:val="00FF5F4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96126"/>
  <w15:chartTrackingRefBased/>
  <w15:docId w15:val="{8F3FA3EC-4E79-4E66-9A39-477C12DC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F0A"/>
    <w:pPr>
      <w:widowControl w:val="0"/>
      <w:kinsoku w:val="0"/>
      <w:spacing w:after="0" w:line="240" w:lineRule="auto"/>
    </w:pPr>
    <w:rPr>
      <w:rFonts w:ascii="Times New Roman" w:eastAsiaTheme="minorEastAsia" w:hAnsi="Times New Roman" w:cs="Times New Roman"/>
      <w:kern w:val="0"/>
      <w:sz w:val="24"/>
      <w:szCs w:val="24"/>
      <w:lang w:val="en-US" w:eastAsia="fr-CA"/>
      <w14:ligatures w14:val="none"/>
    </w:rPr>
  </w:style>
  <w:style w:type="paragraph" w:styleId="Titre1">
    <w:name w:val="heading 1"/>
    <w:basedOn w:val="Normal"/>
    <w:next w:val="Normal"/>
    <w:link w:val="Titre1Car"/>
    <w:uiPriority w:val="9"/>
    <w:qFormat/>
    <w:rsid w:val="007B0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B0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B0F0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B0F0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B0F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B0F0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B0F0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B0F0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B0F0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0F0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B0F0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B0F0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B0F0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B0F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B0F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B0F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B0F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B0F0A"/>
    <w:rPr>
      <w:rFonts w:eastAsiaTheme="majorEastAsia" w:cstheme="majorBidi"/>
      <w:color w:val="272727" w:themeColor="text1" w:themeTint="D8"/>
    </w:rPr>
  </w:style>
  <w:style w:type="paragraph" w:styleId="Titre">
    <w:name w:val="Title"/>
    <w:basedOn w:val="Normal"/>
    <w:next w:val="Normal"/>
    <w:link w:val="TitreCar"/>
    <w:uiPriority w:val="10"/>
    <w:qFormat/>
    <w:rsid w:val="007B0F0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B0F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B0F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B0F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B0F0A"/>
    <w:pPr>
      <w:spacing w:before="160"/>
      <w:jc w:val="center"/>
    </w:pPr>
    <w:rPr>
      <w:i/>
      <w:iCs/>
      <w:color w:val="404040" w:themeColor="text1" w:themeTint="BF"/>
    </w:rPr>
  </w:style>
  <w:style w:type="character" w:customStyle="1" w:styleId="CitationCar">
    <w:name w:val="Citation Car"/>
    <w:basedOn w:val="Policepardfaut"/>
    <w:link w:val="Citation"/>
    <w:uiPriority w:val="29"/>
    <w:rsid w:val="007B0F0A"/>
    <w:rPr>
      <w:i/>
      <w:iCs/>
      <w:color w:val="404040" w:themeColor="text1" w:themeTint="BF"/>
    </w:rPr>
  </w:style>
  <w:style w:type="paragraph" w:styleId="Paragraphedeliste">
    <w:name w:val="List Paragraph"/>
    <w:basedOn w:val="Normal"/>
    <w:uiPriority w:val="34"/>
    <w:qFormat/>
    <w:rsid w:val="007B0F0A"/>
    <w:pPr>
      <w:ind w:left="720"/>
      <w:contextualSpacing/>
    </w:pPr>
  </w:style>
  <w:style w:type="character" w:styleId="Accentuationintense">
    <w:name w:val="Intense Emphasis"/>
    <w:basedOn w:val="Policepardfaut"/>
    <w:uiPriority w:val="21"/>
    <w:qFormat/>
    <w:rsid w:val="007B0F0A"/>
    <w:rPr>
      <w:i/>
      <w:iCs/>
      <w:color w:val="0F4761" w:themeColor="accent1" w:themeShade="BF"/>
    </w:rPr>
  </w:style>
  <w:style w:type="paragraph" w:styleId="Citationintense">
    <w:name w:val="Intense Quote"/>
    <w:basedOn w:val="Normal"/>
    <w:next w:val="Normal"/>
    <w:link w:val="CitationintenseCar"/>
    <w:uiPriority w:val="30"/>
    <w:qFormat/>
    <w:rsid w:val="007B0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B0F0A"/>
    <w:rPr>
      <w:i/>
      <w:iCs/>
      <w:color w:val="0F4761" w:themeColor="accent1" w:themeShade="BF"/>
    </w:rPr>
  </w:style>
  <w:style w:type="character" w:styleId="Rfrenceintense">
    <w:name w:val="Intense Reference"/>
    <w:basedOn w:val="Policepardfaut"/>
    <w:uiPriority w:val="32"/>
    <w:qFormat/>
    <w:rsid w:val="007B0F0A"/>
    <w:rPr>
      <w:b/>
      <w:bCs/>
      <w:smallCaps/>
      <w:color w:val="0F4761" w:themeColor="accent1" w:themeShade="BF"/>
      <w:spacing w:val="5"/>
    </w:rPr>
  </w:style>
  <w:style w:type="paragraph" w:styleId="En-tte">
    <w:name w:val="header"/>
    <w:basedOn w:val="Normal"/>
    <w:link w:val="En-tteCar"/>
    <w:uiPriority w:val="99"/>
    <w:unhideWhenUsed/>
    <w:rsid w:val="007B0F0A"/>
    <w:pPr>
      <w:tabs>
        <w:tab w:val="center" w:pos="4320"/>
        <w:tab w:val="right" w:pos="8640"/>
      </w:tabs>
    </w:pPr>
  </w:style>
  <w:style w:type="character" w:customStyle="1" w:styleId="En-tteCar">
    <w:name w:val="En-tête Car"/>
    <w:basedOn w:val="Policepardfaut"/>
    <w:link w:val="En-tte"/>
    <w:uiPriority w:val="99"/>
    <w:rsid w:val="007B0F0A"/>
  </w:style>
  <w:style w:type="paragraph" w:styleId="Pieddepage">
    <w:name w:val="footer"/>
    <w:basedOn w:val="Normal"/>
    <w:link w:val="PieddepageCar"/>
    <w:uiPriority w:val="99"/>
    <w:unhideWhenUsed/>
    <w:rsid w:val="007B0F0A"/>
    <w:pPr>
      <w:tabs>
        <w:tab w:val="center" w:pos="4320"/>
        <w:tab w:val="right" w:pos="8640"/>
      </w:tabs>
    </w:pPr>
  </w:style>
  <w:style w:type="character" w:customStyle="1" w:styleId="PieddepageCar">
    <w:name w:val="Pied de page Car"/>
    <w:basedOn w:val="Policepardfaut"/>
    <w:link w:val="Pieddepage"/>
    <w:uiPriority w:val="99"/>
    <w:rsid w:val="007B0F0A"/>
  </w:style>
  <w:style w:type="paragraph" w:customStyle="1" w:styleId="Style1">
    <w:name w:val="Style 1"/>
    <w:basedOn w:val="Normal"/>
    <w:uiPriority w:val="99"/>
    <w:rsid w:val="007B0F0A"/>
    <w:pPr>
      <w:kinsoku/>
      <w:autoSpaceDE w:val="0"/>
      <w:autoSpaceDN w:val="0"/>
      <w:adjustRightInd w:val="0"/>
    </w:pPr>
    <w:rPr>
      <w:sz w:val="20"/>
      <w:szCs w:val="20"/>
    </w:rPr>
  </w:style>
  <w:style w:type="character" w:customStyle="1" w:styleId="CharacterStyle2">
    <w:name w:val="Character Style 2"/>
    <w:uiPriority w:val="99"/>
    <w:rsid w:val="007B0F0A"/>
    <w:rPr>
      <w:sz w:val="20"/>
      <w:szCs w:val="20"/>
    </w:rPr>
  </w:style>
  <w:style w:type="paragraph" w:customStyle="1" w:styleId="Style2">
    <w:name w:val="Style 2"/>
    <w:basedOn w:val="Normal"/>
    <w:uiPriority w:val="99"/>
    <w:rsid w:val="007B0F0A"/>
    <w:pPr>
      <w:kinsoku/>
      <w:autoSpaceDE w:val="0"/>
      <w:autoSpaceDN w:val="0"/>
      <w:ind w:left="144"/>
    </w:pPr>
    <w:rPr>
      <w:rFonts w:ascii="Verdana" w:hAnsi="Verdana" w:cs="Verdana"/>
      <w:sz w:val="18"/>
      <w:szCs w:val="18"/>
    </w:rPr>
  </w:style>
  <w:style w:type="character" w:customStyle="1" w:styleId="CharacterStyle1">
    <w:name w:val="Character Style 1"/>
    <w:uiPriority w:val="99"/>
    <w:rsid w:val="007B0F0A"/>
    <w:rPr>
      <w:rFonts w:ascii="Verdana" w:hAnsi="Verdana" w:cs="Verdana"/>
      <w:sz w:val="18"/>
      <w:szCs w:val="18"/>
    </w:rPr>
  </w:style>
  <w:style w:type="character" w:styleId="Lienhypertexte">
    <w:name w:val="Hyperlink"/>
    <w:basedOn w:val="Policepardfaut"/>
    <w:uiPriority w:val="99"/>
    <w:unhideWhenUsed/>
    <w:rsid w:val="007B0F0A"/>
    <w:rPr>
      <w:color w:val="467886" w:themeColor="hyperlink"/>
      <w:u w:val="single"/>
    </w:rPr>
  </w:style>
  <w:style w:type="paragraph" w:customStyle="1" w:styleId="T2">
    <w:name w:val="T2"/>
    <w:basedOn w:val="Retraitcorpsdetexte"/>
    <w:link w:val="T2Car1"/>
    <w:rsid w:val="007B0F0A"/>
    <w:pPr>
      <w:widowControl/>
      <w:kinsoku/>
      <w:spacing w:after="0"/>
      <w:ind w:left="0"/>
      <w:jc w:val="both"/>
    </w:pPr>
    <w:rPr>
      <w:rFonts w:ascii="Tahoma" w:eastAsia="Times New Roman" w:hAnsi="Tahoma"/>
      <w:sz w:val="20"/>
      <w:lang w:val="x-none" w:eastAsia="fr-FR"/>
    </w:rPr>
  </w:style>
  <w:style w:type="character" w:customStyle="1" w:styleId="T2Car1">
    <w:name w:val="T2 Car1"/>
    <w:link w:val="T2"/>
    <w:rsid w:val="007B0F0A"/>
    <w:rPr>
      <w:rFonts w:ascii="Tahoma" w:eastAsia="Times New Roman" w:hAnsi="Tahoma" w:cs="Times New Roman"/>
      <w:kern w:val="0"/>
      <w:sz w:val="20"/>
      <w:szCs w:val="24"/>
      <w:lang w:val="x-none" w:eastAsia="fr-FR"/>
      <w14:ligatures w14:val="none"/>
    </w:rPr>
  </w:style>
  <w:style w:type="paragraph" w:styleId="Retraitcorpsdetexte">
    <w:name w:val="Body Text Indent"/>
    <w:basedOn w:val="Normal"/>
    <w:link w:val="RetraitcorpsdetexteCar"/>
    <w:uiPriority w:val="99"/>
    <w:semiHidden/>
    <w:unhideWhenUsed/>
    <w:rsid w:val="007B0F0A"/>
    <w:pPr>
      <w:spacing w:after="120"/>
      <w:ind w:left="283"/>
    </w:pPr>
  </w:style>
  <w:style w:type="character" w:customStyle="1" w:styleId="RetraitcorpsdetexteCar">
    <w:name w:val="Retrait corps de texte Car"/>
    <w:basedOn w:val="Policepardfaut"/>
    <w:link w:val="Retraitcorpsdetexte"/>
    <w:uiPriority w:val="99"/>
    <w:semiHidden/>
    <w:rsid w:val="007B0F0A"/>
    <w:rPr>
      <w:rFonts w:ascii="Times New Roman" w:eastAsiaTheme="minorEastAsia" w:hAnsi="Times New Roman" w:cs="Times New Roman"/>
      <w:kern w:val="0"/>
      <w:sz w:val="24"/>
      <w:szCs w:val="24"/>
      <w:lang w:val="en-US" w:eastAsia="fr-CA"/>
      <w14:ligatures w14:val="none"/>
    </w:rPr>
  </w:style>
  <w:style w:type="character" w:styleId="Marquedecommentaire">
    <w:name w:val="annotation reference"/>
    <w:basedOn w:val="Policepardfaut"/>
    <w:uiPriority w:val="99"/>
    <w:semiHidden/>
    <w:unhideWhenUsed/>
    <w:rsid w:val="007B0F0A"/>
    <w:rPr>
      <w:sz w:val="16"/>
      <w:szCs w:val="16"/>
    </w:rPr>
  </w:style>
  <w:style w:type="paragraph" w:styleId="Commentaire">
    <w:name w:val="annotation text"/>
    <w:basedOn w:val="Normal"/>
    <w:link w:val="CommentaireCar"/>
    <w:uiPriority w:val="99"/>
    <w:unhideWhenUsed/>
    <w:rsid w:val="007B0F0A"/>
    <w:rPr>
      <w:sz w:val="20"/>
      <w:szCs w:val="20"/>
    </w:rPr>
  </w:style>
  <w:style w:type="character" w:customStyle="1" w:styleId="CommentaireCar">
    <w:name w:val="Commentaire Car"/>
    <w:basedOn w:val="Policepardfaut"/>
    <w:link w:val="Commentaire"/>
    <w:uiPriority w:val="99"/>
    <w:rsid w:val="007B0F0A"/>
    <w:rPr>
      <w:rFonts w:ascii="Times New Roman" w:eastAsiaTheme="minorEastAsia" w:hAnsi="Times New Roman" w:cs="Times New Roman"/>
      <w:kern w:val="0"/>
      <w:sz w:val="20"/>
      <w:szCs w:val="20"/>
      <w:lang w:val="en-US" w:eastAsia="fr-CA"/>
      <w14:ligatures w14:val="none"/>
    </w:rPr>
  </w:style>
  <w:style w:type="paragraph" w:styleId="Objetducommentaire">
    <w:name w:val="annotation subject"/>
    <w:basedOn w:val="Commentaire"/>
    <w:next w:val="Commentaire"/>
    <w:link w:val="ObjetducommentaireCar"/>
    <w:uiPriority w:val="99"/>
    <w:semiHidden/>
    <w:unhideWhenUsed/>
    <w:rsid w:val="007B0F0A"/>
    <w:rPr>
      <w:b/>
      <w:bCs/>
    </w:rPr>
  </w:style>
  <w:style w:type="character" w:customStyle="1" w:styleId="ObjetducommentaireCar">
    <w:name w:val="Objet du commentaire Car"/>
    <w:basedOn w:val="CommentaireCar"/>
    <w:link w:val="Objetducommentaire"/>
    <w:uiPriority w:val="99"/>
    <w:semiHidden/>
    <w:rsid w:val="007B0F0A"/>
    <w:rPr>
      <w:rFonts w:ascii="Times New Roman" w:eastAsiaTheme="minorEastAsia" w:hAnsi="Times New Roman" w:cs="Times New Roman"/>
      <w:b/>
      <w:bCs/>
      <w:kern w:val="0"/>
      <w:sz w:val="20"/>
      <w:szCs w:val="20"/>
      <w:lang w:val="en-US" w:eastAsia="fr-CA"/>
      <w14:ligatures w14:val="none"/>
    </w:rPr>
  </w:style>
  <w:style w:type="character" w:styleId="Mentionnonrsolue">
    <w:name w:val="Unresolved Mention"/>
    <w:basedOn w:val="Policepardfaut"/>
    <w:uiPriority w:val="99"/>
    <w:semiHidden/>
    <w:unhideWhenUsed/>
    <w:rsid w:val="00500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204764">
      <w:bodyDiv w:val="1"/>
      <w:marLeft w:val="0"/>
      <w:marRight w:val="0"/>
      <w:marTop w:val="0"/>
      <w:marBottom w:val="0"/>
      <w:divBdr>
        <w:top w:val="none" w:sz="0" w:space="0" w:color="auto"/>
        <w:left w:val="none" w:sz="0" w:space="0" w:color="auto"/>
        <w:bottom w:val="none" w:sz="0" w:space="0" w:color="auto"/>
        <w:right w:val="none" w:sz="0" w:space="0" w:color="auto"/>
      </w:divBdr>
    </w:div>
    <w:div w:id="1614823399">
      <w:bodyDiv w:val="1"/>
      <w:marLeft w:val="0"/>
      <w:marRight w:val="0"/>
      <w:marTop w:val="0"/>
      <w:marBottom w:val="0"/>
      <w:divBdr>
        <w:top w:val="none" w:sz="0" w:space="0" w:color="auto"/>
        <w:left w:val="none" w:sz="0" w:space="0" w:color="auto"/>
        <w:bottom w:val="none" w:sz="0" w:space="0" w:color="auto"/>
        <w:right w:val="none" w:sz="0" w:space="0" w:color="auto"/>
      </w:divBdr>
    </w:div>
    <w:div w:id="183383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910E5-365D-494C-8E54-81B9043A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582</Words>
  <Characters>3204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Fanhui Kong</dc:creator>
  <cp:keywords/>
  <dc:description/>
  <cp:lastModifiedBy>direction</cp:lastModifiedBy>
  <cp:revision>3</cp:revision>
  <cp:lastPrinted>2026-04-08T17:18:00Z</cp:lastPrinted>
  <dcterms:created xsi:type="dcterms:W3CDTF">2026-10-14T15:52:00Z</dcterms:created>
  <dcterms:modified xsi:type="dcterms:W3CDTF">2026-10-14T16:08:00Z</dcterms:modified>
</cp:coreProperties>
</file>