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s97eregmj8qv" w:id="0"/>
      <w:bookmarkEnd w:id="0"/>
      <w:r w:rsidDel="00000000" w:rsidR="00000000" w:rsidRPr="00000000">
        <w:rPr>
          <w:b w:val="1"/>
          <w:bCs w:val="1"/>
          <w:rtl w:val="0"/>
        </w:rPr>
        <w:t xml:space="preserve">Inscription Défilé de Noël 2026 – Char allégorique</w:t>
      </w:r>
      <w:r w:rsidDel="00000000" w:rsidR="00000000" w:rsidRPr="00000000">
        <w:rPr>
          <w:rtl w:val="0"/>
        </w:rPr>
      </w:r>
    </w:p>
    <w:p w:rsidR="00000000" w:rsidDel="00000000" w:rsidP="00000000" w:rsidRDefault="00000000" w:rsidRPr="00000000" w14:paraId="00000002">
      <w:pPr>
        <w:rPr/>
      </w:pPr>
      <w:r w:rsidDel="00000000" w:rsidR="00000000" w:rsidRPr="00000000">
        <w:rPr>
          <w:i w:val="1"/>
          <w:iCs w:val="1"/>
          <w:rtl w:val="0"/>
        </w:rPr>
        <w:t xml:space="preserve">Formulaire destiné aux entreprises, organismes et associations.</w:t>
      </w:r>
      <w:r w:rsidDel="00000000" w:rsidR="00000000" w:rsidRPr="00000000">
        <w:rPr>
          <w:rtl w:val="0"/>
        </w:rPr>
      </w:r>
    </w:p>
    <w:p w:rsidR="00000000" w:rsidDel="00000000" w:rsidP="00000000" w:rsidRDefault="00000000" w:rsidRPr="00000000" w14:paraId="00000003">
      <w:pPr>
        <w:rPr/>
      </w:pPr>
      <w:r w:rsidDel="00000000" w:rsidR="00000000" w:rsidRPr="00000000">
        <w:rPr>
          <w:i w:val="1"/>
          <w:iCs w:val="1"/>
          <w:rtl w:val="0"/>
        </w:rPr>
        <w:t xml:space="preserve">Type de participation : Char allégorique | Véhicule | Groupe avec véhicule (avec ou sans groupe de marcheurs)</w:t>
      </w:r>
      <w:r w:rsidDel="00000000" w:rsidR="00000000" w:rsidRPr="00000000">
        <w:rPr>
          <w:rtl w:val="0"/>
        </w:rPr>
      </w:r>
    </w:p>
    <w:p w:rsidR="00000000" w:rsidDel="00000000" w:rsidP="00000000" w:rsidRDefault="00000000" w:rsidRPr="00000000" w14:paraId="00000004">
      <w:pPr>
        <w:rPr/>
      </w:pPr>
      <w:r w:rsidDel="00000000" w:rsidR="00000000" w:rsidRPr="00000000">
        <w:rPr>
          <w:b w:val="1"/>
          <w:bCs w:val="1"/>
          <w:rtl w:val="0"/>
        </w:rPr>
        <w:t xml:space="preserve">Courriel de contact : </w:t>
      </w:r>
      <w:r w:rsidDel="00000000" w:rsidR="00000000" w:rsidRPr="00000000">
        <w:rPr>
          <w:rtl w:val="0"/>
        </w:rPr>
        <w:t xml:space="preserve">communication@saintaugustindewoburn.ca</w:t>
      </w:r>
      <w:r w:rsidDel="00000000" w:rsidR="00000000" w:rsidRPr="00000000">
        <w:rPr>
          <w:rtl w:val="0"/>
        </w:rPr>
      </w:r>
    </w:p>
    <w:p w:rsidR="00000000" w:rsidDel="00000000" w:rsidP="00000000" w:rsidRDefault="00000000" w:rsidRPr="00000000" w14:paraId="0000000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pStyle w:val="Heading2"/>
        <w:rPr/>
      </w:pPr>
      <w:bookmarkStart w:colFirst="0" w:colLast="0" w:name="_xdjj8982keun" w:id="1"/>
      <w:bookmarkEnd w:id="1"/>
      <w:r w:rsidDel="00000000" w:rsidR="00000000" w:rsidRPr="00000000">
        <w:rPr>
          <w:b w:val="1"/>
          <w:bCs w:val="1"/>
          <w:rtl w:val="0"/>
        </w:rPr>
        <w:t xml:space="preserve">1. Renseignements généraux (Champs obligatoires *)</w:t>
      </w:r>
      <w:r w:rsidDel="00000000" w:rsidR="00000000" w:rsidRPr="00000000">
        <w:rPr>
          <w:rtl w:val="0"/>
        </w:rPr>
      </w:r>
    </w:p>
    <w:p w:rsidR="00000000" w:rsidDel="00000000" w:rsidP="00000000" w:rsidRDefault="00000000" w:rsidRPr="00000000" w14:paraId="00000007">
      <w:pPr>
        <w:numPr>
          <w:ilvl w:val="0"/>
          <w:numId w:val="5"/>
        </w:numPr>
        <w:ind w:left="720" w:hanging="360"/>
      </w:pPr>
      <w:r w:rsidDel="00000000" w:rsidR="00000000" w:rsidRPr="00000000">
        <w:rPr>
          <w:b w:val="1"/>
          <w:bCs w:val="1"/>
          <w:rtl w:val="0"/>
        </w:rPr>
        <w:t xml:space="preserve">Nom de l’organisme, de l’entreprise ou de l’association *</w:t>
      </w:r>
      <w:r w:rsidDel="00000000" w:rsidR="00000000" w:rsidRPr="00000000">
        <w:rPr>
          <w:rtl w:val="0"/>
        </w:rPr>
        <w:t xml:space="preserve"> : __________________________________________________</w:t>
      </w:r>
    </w:p>
    <w:p w:rsidR="00000000" w:rsidDel="00000000" w:rsidP="00000000" w:rsidRDefault="00000000" w:rsidRPr="00000000" w14:paraId="00000008">
      <w:pPr>
        <w:numPr>
          <w:ilvl w:val="0"/>
          <w:numId w:val="5"/>
        </w:numPr>
        <w:ind w:left="720" w:hanging="360"/>
      </w:pPr>
      <w:r w:rsidDel="00000000" w:rsidR="00000000" w:rsidRPr="00000000">
        <w:rPr>
          <w:b w:val="1"/>
          <w:bCs w:val="1"/>
          <w:rtl w:val="0"/>
        </w:rPr>
        <w:t xml:space="preserve">Courriel *</w:t>
      </w:r>
      <w:r w:rsidDel="00000000" w:rsidR="00000000" w:rsidRPr="00000000">
        <w:rPr>
          <w:rtl w:val="0"/>
        </w:rPr>
        <w:t xml:space="preserve"> : __________________________________________________Nom de la personne-ressource * : __________________________________________________</w:t>
      </w:r>
    </w:p>
    <w:p w:rsidR="00000000" w:rsidDel="00000000" w:rsidP="00000000" w:rsidRDefault="00000000" w:rsidRPr="00000000" w14:paraId="00000009">
      <w:pPr>
        <w:numPr>
          <w:ilvl w:val="0"/>
          <w:numId w:val="5"/>
        </w:numPr>
        <w:ind w:left="720" w:hanging="360"/>
      </w:pPr>
      <w:r w:rsidDel="00000000" w:rsidR="00000000" w:rsidRPr="00000000">
        <w:rPr>
          <w:rtl w:val="0"/>
        </w:rPr>
      </w:r>
    </w:p>
    <w:p w:rsidR="00000000" w:rsidDel="00000000" w:rsidP="00000000" w:rsidRDefault="00000000" w:rsidRPr="00000000" w14:paraId="0000000A">
      <w:pPr>
        <w:numPr>
          <w:ilvl w:val="0"/>
          <w:numId w:val="5"/>
        </w:numPr>
        <w:ind w:left="720" w:hanging="360"/>
      </w:pPr>
      <w:r w:rsidDel="00000000" w:rsidR="00000000" w:rsidRPr="00000000">
        <w:pict>
          <v:rect style="width:0.0pt;height:1.5pt" o:hr="t" o:hrstd="t" o:hralign="center" fillcolor="#A0A0A0" stroked="f"/>
        </w:pict>
      </w:r>
      <w:r w:rsidDel="00000000" w:rsidR="00000000" w:rsidRPr="00000000">
        <w:rPr>
          <w:rtl w:val="0"/>
        </w:rPr>
        <w:t xml:space="preserve">Téléphone * : __________________________________________________</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pStyle w:val="Heading2"/>
        <w:rPr/>
      </w:pPr>
      <w:bookmarkStart w:colFirst="0" w:colLast="0" w:name="_f0lf4o2mfmtq" w:id="2"/>
      <w:bookmarkEnd w:id="2"/>
      <w:r w:rsidDel="00000000" w:rsidR="00000000" w:rsidRPr="00000000">
        <w:rPr>
          <w:b w:val="1"/>
          <w:bCs w:val="1"/>
          <w:rtl w:val="0"/>
        </w:rPr>
        <w:t xml:space="preserve">2. Caractéristiques du véhicule et du char</w:t>
      </w:r>
      <w:r w:rsidDel="00000000" w:rsidR="00000000" w:rsidRPr="00000000">
        <w:rPr>
          <w:rtl w:val="0"/>
        </w:rPr>
      </w:r>
    </w:p>
    <w:p w:rsidR="00000000" w:rsidDel="00000000" w:rsidP="00000000" w:rsidRDefault="00000000" w:rsidRPr="00000000" w14:paraId="0000000D">
      <w:pPr>
        <w:numPr>
          <w:ilvl w:val="0"/>
          <w:numId w:val="6"/>
        </w:numPr>
        <w:ind w:left="720" w:hanging="360"/>
      </w:pPr>
      <w:r w:rsidDel="00000000" w:rsidR="00000000" w:rsidRPr="00000000">
        <w:rPr>
          <w:b w:val="1"/>
          <w:bCs w:val="1"/>
          <w:rtl w:val="0"/>
        </w:rPr>
        <w:t xml:space="preserve">Type de véhicule (camion, camionnette, tracteur, etc.) *</w:t>
      </w:r>
      <w:r w:rsidDel="00000000" w:rsidR="00000000" w:rsidRPr="00000000">
        <w:rPr>
          <w:rtl w:val="0"/>
        </w:rPr>
        <w:t xml:space="preserve"> : __________________________________________________</w:t>
      </w:r>
    </w:p>
    <w:p w:rsidR="00000000" w:rsidDel="00000000" w:rsidP="00000000" w:rsidRDefault="00000000" w:rsidRPr="00000000" w14:paraId="0000000E">
      <w:pPr>
        <w:numPr>
          <w:ilvl w:val="0"/>
          <w:numId w:val="6"/>
        </w:numPr>
        <w:ind w:left="720" w:hanging="360"/>
      </w:pPr>
      <w:r w:rsidDel="00000000" w:rsidR="00000000" w:rsidRPr="00000000">
        <w:rPr>
          <w:b w:val="1"/>
          <w:bCs w:val="1"/>
          <w:rtl w:val="0"/>
        </w:rPr>
        <w:t xml:space="preserve">Utilisez-vous une remorque ? *</w:t>
      </w:r>
      <w:r w:rsidDel="00000000" w:rsidR="00000000" w:rsidRPr="00000000">
        <w:rPr>
          <w:rtl w:val="0"/>
        </w:rPr>
      </w:r>
    </w:p>
    <w:p w:rsidR="00000000" w:rsidDel="00000000" w:rsidP="00000000" w:rsidRDefault="00000000" w:rsidRPr="00000000" w14:paraId="0000000F">
      <w:pPr>
        <w:numPr>
          <w:ilvl w:val="1"/>
          <w:numId w:val="4"/>
        </w:numPr>
        <w:ind w:left="1440" w:hanging="360"/>
      </w:pPr>
      <w:r w:rsidDel="00000000" w:rsidR="00000000" w:rsidRPr="00000000">
        <w:rPr>
          <w:rtl w:val="0"/>
        </w:rPr>
        <w:t xml:space="preserve">Oui</w:t>
      </w:r>
    </w:p>
    <w:p w:rsidR="00000000" w:rsidDel="00000000" w:rsidP="00000000" w:rsidRDefault="00000000" w:rsidRPr="00000000" w14:paraId="00000010">
      <w:pPr>
        <w:numPr>
          <w:ilvl w:val="1"/>
          <w:numId w:val="4"/>
        </w:numPr>
        <w:ind w:left="1440" w:hanging="360"/>
      </w:pPr>
      <w:r w:rsidDel="00000000" w:rsidR="00000000" w:rsidRPr="00000000">
        <w:rPr>
          <w:rtl w:val="0"/>
        </w:rPr>
        <w:t xml:space="preserve">Non</w:t>
      </w:r>
    </w:p>
    <w:p w:rsidR="00000000" w:rsidDel="00000000" w:rsidP="00000000" w:rsidRDefault="00000000" w:rsidRPr="00000000" w14:paraId="00000011">
      <w:pPr>
        <w:numPr>
          <w:ilvl w:val="0"/>
          <w:numId w:val="6"/>
        </w:numPr>
        <w:ind w:left="720" w:hanging="360"/>
      </w:pPr>
      <w:r w:rsidDel="00000000" w:rsidR="00000000" w:rsidRPr="00000000">
        <w:rPr>
          <w:b w:val="1"/>
          <w:bCs w:val="1"/>
          <w:rtl w:val="0"/>
        </w:rPr>
        <w:t xml:space="preserve">Longueur totale du char allégorique (incluant le véhicule et la remorque, s’il y a lieu) *</w:t>
      </w:r>
      <w:r w:rsidDel="00000000" w:rsidR="00000000" w:rsidRPr="00000000">
        <w:rPr>
          <w:rtl w:val="0"/>
        </w:rPr>
        <w:t xml:space="preserve"> : __________________________________________________</w:t>
      </w:r>
    </w:p>
    <w:p w:rsidR="00000000" w:rsidDel="00000000" w:rsidP="00000000" w:rsidRDefault="00000000" w:rsidRPr="00000000" w14:paraId="00000012">
      <w:pPr>
        <w:numPr>
          <w:ilvl w:val="0"/>
          <w:numId w:val="6"/>
        </w:numPr>
        <w:ind w:left="720" w:hanging="360"/>
      </w:pPr>
      <w:r w:rsidDel="00000000" w:rsidR="00000000" w:rsidRPr="00000000">
        <w:rPr>
          <w:b w:val="1"/>
          <w:bCs w:val="1"/>
          <w:rtl w:val="0"/>
        </w:rPr>
        <w:t xml:space="preserve">Y aura-t-il de la musique sur votre char ? *</w:t>
      </w:r>
      <w:r w:rsidDel="00000000" w:rsidR="00000000" w:rsidRPr="00000000">
        <w:rPr>
          <w:rtl w:val="0"/>
        </w:rPr>
      </w:r>
    </w:p>
    <w:p w:rsidR="00000000" w:rsidDel="00000000" w:rsidP="00000000" w:rsidRDefault="00000000" w:rsidRPr="00000000" w14:paraId="00000013">
      <w:pPr>
        <w:numPr>
          <w:ilvl w:val="1"/>
          <w:numId w:val="1"/>
        </w:numPr>
        <w:ind w:left="1440" w:hanging="360"/>
      </w:pPr>
      <w:r w:rsidDel="00000000" w:rsidR="00000000" w:rsidRPr="00000000">
        <w:rPr>
          <w:rtl w:val="0"/>
        </w:rPr>
        <w:t xml:space="preserve">Non</w:t>
      </w:r>
    </w:p>
    <w:p w:rsidR="00000000" w:rsidDel="00000000" w:rsidP="00000000" w:rsidRDefault="00000000" w:rsidRPr="00000000" w14:paraId="00000014">
      <w:pPr>
        <w:numPr>
          <w:ilvl w:val="1"/>
          <w:numId w:val="1"/>
        </w:numPr>
        <w:ind w:left="1440" w:hanging="360"/>
      </w:pPr>
      <w:r w:rsidDel="00000000" w:rsidR="00000000" w:rsidRPr="00000000">
        <w:rPr>
          <w:rtl w:val="0"/>
        </w:rPr>
        <w:t xml:space="preserve">Oui</w:t>
      </w:r>
    </w:p>
    <w:p w:rsidR="00000000" w:rsidDel="00000000" w:rsidP="00000000" w:rsidRDefault="00000000" w:rsidRPr="00000000" w14:paraId="00000015">
      <w:pPr>
        <w:numPr>
          <w:ilvl w:val="0"/>
          <w:numId w:val="6"/>
        </w:numPr>
        <w:ind w:left="720" w:hanging="360"/>
      </w:pPr>
      <w:r w:rsidDel="00000000" w:rsidR="00000000" w:rsidRPr="00000000">
        <w:rPr>
          <w:b w:val="1"/>
          <w:bCs w:val="1"/>
          <w:rtl w:val="0"/>
        </w:rPr>
        <w:t xml:space="preserve">Nombre de personnes à bord du char *</w:t>
      </w:r>
      <w:r w:rsidDel="00000000" w:rsidR="00000000" w:rsidRPr="00000000">
        <w:rPr>
          <w:rtl w:val="0"/>
        </w:rPr>
        <w:t xml:space="preserve"> : _______________</w:t>
      </w:r>
    </w:p>
    <w:p w:rsidR="00000000" w:rsidDel="00000000" w:rsidP="00000000" w:rsidRDefault="00000000" w:rsidRPr="00000000" w14:paraId="00000016">
      <w:pPr>
        <w:numPr>
          <w:ilvl w:val="0"/>
          <w:numId w:val="6"/>
        </w:numPr>
        <w:ind w:left="720" w:hanging="360"/>
      </w:pPr>
      <w:r w:rsidDel="00000000" w:rsidR="00000000" w:rsidRPr="00000000">
        <w:rPr>
          <w:b w:val="1"/>
          <w:bCs w:val="1"/>
          <w:rtl w:val="0"/>
        </w:rPr>
        <w:t xml:space="preserve">Nombre de marcheurs qui accompagneront votre char (au besoin) *</w:t>
      </w:r>
      <w:r w:rsidDel="00000000" w:rsidR="00000000" w:rsidRPr="00000000">
        <w:rPr>
          <w:rtl w:val="0"/>
        </w:rPr>
        <w:t xml:space="preserve"> : _______________</w:t>
      </w:r>
    </w:p>
    <w:p w:rsidR="00000000" w:rsidDel="00000000" w:rsidP="00000000" w:rsidRDefault="00000000" w:rsidRPr="00000000" w14:paraId="0000001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8">
      <w:pPr>
        <w:pStyle w:val="Heading2"/>
        <w:rPr/>
      </w:pPr>
      <w:bookmarkStart w:colFirst="0" w:colLast="0" w:name="_srgskkauaqsi" w:id="3"/>
      <w:bookmarkEnd w:id="3"/>
      <w:r w:rsidDel="00000000" w:rsidR="00000000" w:rsidRPr="00000000">
        <w:rPr>
          <w:b w:val="1"/>
          <w:bCs w:val="1"/>
          <w:rtl w:val="0"/>
        </w:rPr>
        <w:t xml:space="preserve">3. Distribution et Description</w:t>
      </w:r>
      <w:r w:rsidDel="00000000" w:rsidR="00000000" w:rsidRPr="00000000">
        <w:rPr>
          <w:rtl w:val="0"/>
        </w:rPr>
      </w:r>
    </w:p>
    <w:p w:rsidR="00000000" w:rsidDel="00000000" w:rsidP="00000000" w:rsidRDefault="00000000" w:rsidRPr="00000000" w14:paraId="00000019">
      <w:pPr>
        <w:numPr>
          <w:ilvl w:val="0"/>
          <w:numId w:val="2"/>
        </w:numPr>
        <w:ind w:left="720" w:hanging="360"/>
      </w:pPr>
      <w:r w:rsidDel="00000000" w:rsidR="00000000" w:rsidRPr="00000000">
        <w:rPr>
          <w:b w:val="1"/>
          <w:bCs w:val="1"/>
          <w:rtl w:val="0"/>
        </w:rPr>
        <w:t xml:space="preserve">Prévoyez-vous distribuer des objets aux citoyens pendant le défilé ? *</w:t>
      </w:r>
      <w:r w:rsidDel="00000000" w:rsidR="00000000" w:rsidRPr="00000000">
        <w:rPr>
          <w:rtl w:val="0"/>
        </w:rPr>
      </w:r>
    </w:p>
    <w:p w:rsidR="00000000" w:rsidDel="00000000" w:rsidP="00000000" w:rsidRDefault="00000000" w:rsidRPr="00000000" w14:paraId="0000001A">
      <w:pPr>
        <w:ind w:left="1440" w:hanging="360"/>
        <w:rPr/>
      </w:pPr>
      <w:r w:rsidDel="00000000" w:rsidR="00000000" w:rsidRPr="00000000">
        <w:rPr>
          <w:i w:val="1"/>
          <w:iCs w:val="1"/>
          <w:rtl w:val="0"/>
        </w:rPr>
        <w:t xml:space="preserve">(Note : Vous devez obligatoire avoir des marcheurs pour distribuer des objets aux citoyens)</w:t>
      </w:r>
      <w:r w:rsidDel="00000000" w:rsidR="00000000" w:rsidRPr="00000000">
        <w:rPr>
          <w:rtl w:val="0"/>
        </w:rPr>
      </w:r>
    </w:p>
    <w:p w:rsidR="00000000" w:rsidDel="00000000" w:rsidP="00000000" w:rsidRDefault="00000000" w:rsidRPr="00000000" w14:paraId="0000001B">
      <w:pPr>
        <w:numPr>
          <w:ilvl w:val="1"/>
          <w:numId w:val="7"/>
        </w:numPr>
        <w:ind w:left="1440" w:hanging="360"/>
      </w:pPr>
      <w:r w:rsidDel="00000000" w:rsidR="00000000" w:rsidRPr="00000000">
        <w:rPr>
          <w:rtl w:val="0"/>
        </w:rPr>
        <w:t xml:space="preserve">Oui</w:t>
      </w:r>
    </w:p>
    <w:p w:rsidR="00000000" w:rsidDel="00000000" w:rsidP="00000000" w:rsidRDefault="00000000" w:rsidRPr="00000000" w14:paraId="0000001C">
      <w:pPr>
        <w:numPr>
          <w:ilvl w:val="1"/>
          <w:numId w:val="7"/>
        </w:numPr>
        <w:ind w:left="1440" w:hanging="360"/>
      </w:pPr>
      <w:r w:rsidDel="00000000" w:rsidR="00000000" w:rsidRPr="00000000">
        <w:rPr>
          <w:rtl w:val="0"/>
        </w:rPr>
        <w:t xml:space="preserve">Non</w:t>
      </w:r>
    </w:p>
    <w:p w:rsidR="00000000" w:rsidDel="00000000" w:rsidP="00000000" w:rsidRDefault="00000000" w:rsidRPr="00000000" w14:paraId="0000001D">
      <w:pPr>
        <w:numPr>
          <w:ilvl w:val="0"/>
          <w:numId w:val="2"/>
        </w:numPr>
        <w:ind w:left="720" w:hanging="360"/>
      </w:pPr>
      <w:r w:rsidDel="00000000" w:rsidR="00000000" w:rsidRPr="00000000">
        <w:rPr>
          <w:b w:val="1"/>
          <w:bCs w:val="1"/>
          <w:rtl w:val="0"/>
        </w:rPr>
        <w:t xml:space="preserve">Si oui, indiquez ce que vous prévoyez distribuer</w:t>
      </w:r>
      <w:r w:rsidDel="00000000" w:rsidR="00000000" w:rsidRPr="00000000">
        <w:rPr>
          <w:rtl w:val="0"/>
        </w:rPr>
        <w:t xml:space="preserve"> : __________________________________________________</w:t>
      </w:r>
    </w:p>
    <w:p w:rsidR="00000000" w:rsidDel="00000000" w:rsidP="00000000" w:rsidRDefault="00000000" w:rsidRPr="00000000" w14:paraId="0000001E">
      <w:pPr>
        <w:numPr>
          <w:ilvl w:val="0"/>
          <w:numId w:val="2"/>
        </w:numPr>
        <w:ind w:left="720" w:hanging="360"/>
      </w:pPr>
      <w:r w:rsidDel="00000000" w:rsidR="00000000" w:rsidRPr="00000000">
        <w:rPr>
          <w:b w:val="1"/>
          <w:bCs w:val="1"/>
          <w:rtl w:val="0"/>
        </w:rPr>
        <w:t xml:space="preserve">Décrivez votre char allégorique (thème, décoration, personnages, éléments visuels, etc.) *</w:t>
      </w:r>
      <w:r w:rsidDel="00000000" w:rsidR="00000000" w:rsidRPr="00000000">
        <w:rPr>
          <w:rtl w:val="0"/>
        </w:rPr>
        <w:t xml:space="preserve"> :</w:t>
      </w:r>
    </w:p>
    <w:p w:rsidR="00000000" w:rsidDel="00000000" w:rsidP="00000000" w:rsidRDefault="00000000" w:rsidRPr="00000000" w14:paraId="0000001F">
      <w:pPr>
        <w:ind w:left="1440" w:hanging="360"/>
        <w:rPr/>
      </w:pPr>
      <w:r w:rsidDel="00000000" w:rsidR="00000000" w:rsidRPr="00000000">
        <w:rPr>
          <w:rtl w:val="0"/>
        </w:rPr>
        <w:t xml:space="preserve">____________________________________________________________________________________________________</w:t>
      </w:r>
    </w:p>
    <w:p w:rsidR="00000000" w:rsidDel="00000000" w:rsidP="00000000" w:rsidRDefault="00000000" w:rsidRPr="00000000" w14:paraId="00000020">
      <w:pPr>
        <w:ind w:left="1440" w:hanging="360"/>
        <w:rPr/>
      </w:pPr>
      <w:r w:rsidDel="00000000" w:rsidR="00000000" w:rsidRPr="00000000">
        <w:rPr>
          <w:rtl w:val="0"/>
        </w:rPr>
        <w:t xml:space="preserve">____________________________________________________________________________________________________</w:t>
      </w:r>
    </w:p>
    <w:p w:rsidR="00000000" w:rsidDel="00000000" w:rsidP="00000000" w:rsidRDefault="00000000" w:rsidRPr="00000000" w14:paraId="0000002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2">
      <w:pPr>
        <w:pStyle w:val="Heading2"/>
        <w:rPr/>
      </w:pPr>
      <w:bookmarkStart w:colFirst="0" w:colLast="0" w:name="_oib4yjs7etf" w:id="4"/>
      <w:bookmarkEnd w:id="4"/>
      <w:r w:rsidDel="00000000" w:rsidR="00000000" w:rsidRPr="00000000">
        <w:rPr>
          <w:b w:val="1"/>
          <w:bCs w:val="1"/>
          <w:rtl w:val="0"/>
        </w:rPr>
        <w:t xml:space="preserve">4. Engagements et Engagements de sécurité (Obligatoire *)</w:t>
      </w:r>
      <w:r w:rsidDel="00000000" w:rsidR="00000000" w:rsidRPr="00000000">
        <w:rPr>
          <w:rtl w:val="0"/>
        </w:rPr>
      </w:r>
    </w:p>
    <w:p w:rsidR="00000000" w:rsidDel="00000000" w:rsidP="00000000" w:rsidRDefault="00000000" w:rsidRPr="00000000" w14:paraId="00000023">
      <w:pPr>
        <w:numPr>
          <w:ilvl w:val="0"/>
          <w:numId w:val="3"/>
        </w:numPr>
        <w:ind w:left="720" w:hanging="360"/>
      </w:pPr>
      <w:r w:rsidDel="00000000" w:rsidR="00000000" w:rsidRPr="00000000">
        <w:rPr>
          <w:b w:val="1"/>
          <w:bCs w:val="1"/>
          <w:rtl w:val="0"/>
        </w:rPr>
        <w:t xml:space="preserve">Distribution en toute sécurité *</w:t>
      </w:r>
      <w:r w:rsidDel="00000000" w:rsidR="00000000" w:rsidRPr="00000000">
        <w:rPr>
          <w:rtl w:val="0"/>
        </w:rPr>
        <w:t xml:space="preserve"> : Je comprends que la distribution doit obligatoirement être effectuée par les marcheurs. Il est interdit de lancer des objets dans la foule ou de les distribuer à partir du char.</w:t>
      </w:r>
    </w:p>
    <w:p w:rsidR="00000000" w:rsidDel="00000000" w:rsidP="00000000" w:rsidRDefault="00000000" w:rsidRPr="00000000" w14:paraId="00000024">
      <w:pPr>
        <w:numPr>
          <w:ilvl w:val="0"/>
          <w:numId w:val="3"/>
        </w:numPr>
        <w:ind w:left="720" w:hanging="360"/>
      </w:pPr>
      <w:r w:rsidDel="00000000" w:rsidR="00000000" w:rsidRPr="00000000">
        <w:rPr>
          <w:b w:val="1"/>
          <w:bCs w:val="1"/>
          <w:rtl w:val="0"/>
        </w:rPr>
        <w:t xml:space="preserve">Disponibilité du responsable *</w:t>
      </w:r>
      <w:r w:rsidDel="00000000" w:rsidR="00000000" w:rsidRPr="00000000">
        <w:rPr>
          <w:rtl w:val="0"/>
        </w:rPr>
        <w:t xml:space="preserve"> : Je comprends que le responsable de groupe devra être disponible pour recevoir un appel de l’organisation la semaine précédant le défilé et qu’il est responsable de transmettre les consignes aux membres de son groupe.</w:t>
      </w:r>
    </w:p>
    <w:p w:rsidR="00000000" w:rsidDel="00000000" w:rsidP="00000000" w:rsidRDefault="00000000" w:rsidRPr="00000000" w14:paraId="00000025">
      <w:pPr>
        <w:numPr>
          <w:ilvl w:val="0"/>
          <w:numId w:val="3"/>
        </w:numPr>
        <w:ind w:left="720" w:hanging="360"/>
      </w:pPr>
      <w:r w:rsidDel="00000000" w:rsidR="00000000" w:rsidRPr="00000000">
        <w:rPr>
          <w:b w:val="1"/>
          <w:bCs w:val="1"/>
          <w:rtl w:val="0"/>
        </w:rPr>
        <w:t xml:space="preserve">Respect des règlements *</w:t>
      </w:r>
      <w:r w:rsidDel="00000000" w:rsidR="00000000" w:rsidRPr="00000000">
        <w:rPr>
          <w:rtl w:val="0"/>
        </w:rPr>
        <w:t xml:space="preserve"> : Je confirme avoir pris connaissance des règlements du défilé et m’engage à les respecter et à les transmettre à tous les membres de mon groupe.</w:t>
      </w:r>
    </w:p>
    <w:p w:rsidR="00000000" w:rsidDel="00000000" w:rsidP="00000000" w:rsidRDefault="00000000" w:rsidRPr="00000000" w14:paraId="0000002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7">
      <w:pPr>
        <w:rPr/>
      </w:pPr>
      <w:r w:rsidDel="00000000" w:rsidR="00000000" w:rsidRPr="00000000">
        <w:rPr>
          <w:b w:val="1"/>
          <w:bCs w:val="1"/>
          <w:rtl w:val="0"/>
        </w:rPr>
        <w:t xml:space="preserve">Date</w:t>
      </w:r>
      <w:r w:rsidDel="00000000" w:rsidR="00000000" w:rsidRPr="00000000">
        <w:rPr>
          <w:rtl w:val="0"/>
        </w:rPr>
        <w:t xml:space="preserve"> : ____________________</w:t>
      </w:r>
    </w:p>
    <w:p w:rsidR="00000000" w:rsidDel="00000000" w:rsidP="00000000" w:rsidRDefault="00000000" w:rsidRPr="00000000" w14:paraId="00000028">
      <w:pPr>
        <w:rPr/>
      </w:pPr>
      <w:r w:rsidDel="00000000" w:rsidR="00000000" w:rsidRPr="00000000">
        <w:rPr>
          <w:b w:val="1"/>
          <w:bCs w:val="1"/>
          <w:rtl w:val="0"/>
        </w:rPr>
        <w:t xml:space="preserve">Signature du responsable</w:t>
      </w:r>
      <w:r w:rsidDel="00000000" w:rsidR="00000000" w:rsidRPr="00000000">
        <w:rPr>
          <w:rtl w:val="0"/>
        </w:rPr>
        <w:t xml:space="preserve"> : ________________________________________</w:t>
      </w:r>
    </w:p>
    <w:p w:rsidR="00000000" w:rsidDel="00000000" w:rsidP="00000000" w:rsidRDefault="00000000" w:rsidRPr="00000000" w14:paraId="00000029">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inzel">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1"/>
      <w:numFmt w:val="bullet"/>
      <w:lvlText w:val=""/>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
      <w:lvlJc w:val="left"/>
      <w:pPr>
        <w:ind w:left="5760" w:hanging="360"/>
      </w:pPr>
      <w:rPr/>
    </w:lvl>
    <w:lvl w:ilvl="8">
      <w:start w:val="1"/>
      <w:numFmt w:val="bullet"/>
      <w:lvlText w:val=""/>
      <w:lvlJc w:val="left"/>
      <w:pPr>
        <w:ind w:left="6480" w:hanging="360"/>
      </w:pPr>
      <w:rPr/>
    </w:lvl>
  </w:abstractNum>
  <w:abstractNum w:abstractNumId="2">
    <w:lvl w:ilvl="0">
      <w:start w:val="1"/>
      <w:numFmt w:val="bullet"/>
      <w:lvlText w:val="●"/>
      <w:lvlJc w:val="left"/>
      <w:pPr>
        <w:ind w:left="720" w:hanging="360"/>
      </w:pPr>
      <w:rPr/>
    </w:lvl>
    <w:lvl w:ilvl="1">
      <w:start w:val="1"/>
      <w:numFmt w:val="bullet"/>
      <w:lvlText w:val="○"/>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
      <w:lvlJc w:val="left"/>
      <w:pPr>
        <w:ind w:left="5760" w:hanging="360"/>
      </w:pPr>
      <w:rPr/>
    </w:lvl>
    <w:lvl w:ilvl="8">
      <w:start w:val="1"/>
      <w:numFmt w:val="bullet"/>
      <w:lvlText w:val="■"/>
      <w:lvlJc w:val="left"/>
      <w:pPr>
        <w:ind w:left="6480" w:hanging="360"/>
      </w:pPr>
      <w:rPr/>
    </w:lvl>
  </w:abstractNum>
  <w:abstractNum w:abstractNumId="3">
    <w:lvl w:ilvl="0">
      <w:start w:val="1"/>
      <w:numFmt w:val="bullet"/>
      <w:lvlText w:val=""/>
      <w:lvlJc w:val="left"/>
      <w:pPr>
        <w:ind w:left="720" w:hanging="360"/>
      </w:pPr>
      <w:rPr/>
    </w:lvl>
    <w:lvl w:ilvl="1">
      <w:start w:val="1"/>
      <w:numFmt w:val="bullet"/>
      <w:lvlText w:val=""/>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
      <w:lvlJc w:val="left"/>
      <w:pPr>
        <w:ind w:left="5760" w:hanging="360"/>
      </w:pPr>
      <w:rPr/>
    </w:lvl>
    <w:lvl w:ilvl="8">
      <w:start w:val="1"/>
      <w:numFmt w:val="bullet"/>
      <w:lvlText w:val=""/>
      <w:lvlJc w:val="left"/>
      <w:pPr>
        <w:ind w:left="6480" w:hanging="360"/>
      </w:pPr>
      <w:rPr/>
    </w:lvl>
  </w:abstractNum>
  <w:abstractNum w:abstractNumId="4">
    <w:lvl w:ilvl="0">
      <w:start w:val="1"/>
      <w:numFmt w:val="bullet"/>
      <w:lvlText w:val=""/>
      <w:lvlJc w:val="left"/>
      <w:pPr>
        <w:ind w:left="720" w:hanging="360"/>
      </w:pPr>
      <w:rPr/>
    </w:lvl>
    <w:lvl w:ilvl="1">
      <w:start w:val="1"/>
      <w:numFmt w:val="bullet"/>
      <w:lvlText w:val=""/>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
      <w:lvlJc w:val="left"/>
      <w:pPr>
        <w:ind w:left="5760" w:hanging="360"/>
      </w:pPr>
      <w:rPr/>
    </w:lvl>
    <w:lvl w:ilvl="8">
      <w:start w:val="1"/>
      <w:numFmt w:val="bullet"/>
      <w:lvlText w:val=""/>
      <w:lvlJc w:val="left"/>
      <w:pPr>
        <w:ind w:left="6480" w:hanging="360"/>
      </w:pPr>
      <w:rPr/>
    </w:lvl>
  </w:abstractNum>
  <w:abstractNum w:abstractNumId="5">
    <w:lvl w:ilvl="0">
      <w:start w:val="1"/>
      <w:numFmt w:val="bullet"/>
      <w:lvlText w:val="●"/>
      <w:lvlJc w:val="left"/>
      <w:pPr>
        <w:ind w:left="720" w:hanging="360"/>
      </w:pPr>
      <w:rPr/>
    </w:lvl>
    <w:lvl w:ilvl="1">
      <w:start w:val="1"/>
      <w:numFmt w:val="bullet"/>
      <w:lvlText w:val="○"/>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
      <w:lvlJc w:val="left"/>
      <w:pPr>
        <w:ind w:left="5760" w:hanging="360"/>
      </w:pPr>
      <w:rPr/>
    </w:lvl>
    <w:lvl w:ilvl="8">
      <w:start w:val="1"/>
      <w:numFmt w:val="bullet"/>
      <w:lvlText w:val="■"/>
      <w:lvlJc w:val="left"/>
      <w:pPr>
        <w:ind w:left="6480" w:hanging="360"/>
      </w:pPr>
      <w:rPr/>
    </w:lvl>
  </w:abstractNum>
  <w:abstractNum w:abstractNumId="6">
    <w:lvl w:ilvl="0">
      <w:start w:val="1"/>
      <w:numFmt w:val="bullet"/>
      <w:lvlText w:val="●"/>
      <w:lvlJc w:val="left"/>
      <w:pPr>
        <w:ind w:left="720" w:hanging="360"/>
      </w:pPr>
      <w:rPr/>
    </w:lvl>
    <w:lvl w:ilvl="1">
      <w:start w:val="1"/>
      <w:numFmt w:val="bullet"/>
      <w:lvlText w:val="○"/>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
      <w:lvlJc w:val="left"/>
      <w:pPr>
        <w:ind w:left="5760" w:hanging="360"/>
      </w:pPr>
      <w:rPr/>
    </w:lvl>
    <w:lvl w:ilvl="8">
      <w:start w:val="1"/>
      <w:numFmt w:val="bullet"/>
      <w:lvlText w:val="■"/>
      <w:lvlJc w:val="left"/>
      <w:pPr>
        <w:ind w:left="6480" w:hanging="360"/>
      </w:pPr>
      <w:rPr/>
    </w:lvl>
  </w:abstractNum>
  <w:abstractNum w:abstractNumId="7">
    <w:lvl w:ilvl="0">
      <w:start w:val="1"/>
      <w:numFmt w:val="bullet"/>
      <w:lvlText w:val=""/>
      <w:lvlJc w:val="left"/>
      <w:pPr>
        <w:ind w:left="720" w:hanging="360"/>
      </w:pPr>
      <w:rPr/>
    </w:lvl>
    <w:lvl w:ilvl="1">
      <w:start w:val="1"/>
      <w:numFmt w:val="bullet"/>
      <w:lvlText w:val=""/>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
      <w:lvlJc w:val="left"/>
      <w:pPr>
        <w:ind w:left="5760" w:hanging="360"/>
      </w:pPr>
      <w:rPr/>
    </w:lvl>
    <w:lvl w:ilvl="8">
      <w:start w:val="1"/>
      <w:numFmt w:val="bullet"/>
      <w:lvlText w:val=""/>
      <w:lvlJc w:val="left"/>
      <w:pPr>
        <w:ind w:left="648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ontserrat" w:cs="Montserrat" w:eastAsia="Montserrat" w:hAnsi="Montserrat"/>
        <w:color w:val="2c3e50"/>
        <w:sz w:val="21"/>
        <w:szCs w:val="21"/>
        <w:lang w:val="fr"/>
      </w:rPr>
    </w:rPrDefault>
    <w:pPrDefault>
      <w:pPr>
        <w:spacing w:line="312"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288" w:lineRule="auto"/>
    </w:pPr>
    <w:rPr>
      <w:rFonts w:ascii="Cinzel" w:cs="Cinzel" w:eastAsia="Cinzel" w:hAnsi="Cinzel"/>
      <w:b w:val="1"/>
      <w:bCs w:val="1"/>
      <w:i w:val="0"/>
      <w:iCs w:val="0"/>
      <w:color w:val="8b1e0f"/>
      <w:sz w:val="26"/>
      <w:szCs w:val="26"/>
    </w:rPr>
  </w:style>
  <w:style w:type="paragraph" w:styleId="Heading2">
    <w:name w:val="heading 2"/>
    <w:basedOn w:val="Normal"/>
    <w:next w:val="Normal"/>
    <w:pPr>
      <w:keepNext w:val="1"/>
      <w:keepLines w:val="1"/>
      <w:pageBreakBefore w:val="0"/>
      <w:spacing w:after="80" w:before="360" w:line="300" w:lineRule="auto"/>
    </w:pPr>
    <w:rPr>
      <w:rFonts w:ascii="Montserrat" w:cs="Montserrat" w:eastAsia="Montserrat" w:hAnsi="Montserrat"/>
      <w:b w:val="1"/>
      <w:bCs w:val="1"/>
      <w:i w:val="0"/>
      <w:iCs w:val="0"/>
      <w:color w:val="2c3e50"/>
      <w:sz w:val="22"/>
      <w:szCs w:val="22"/>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264" w:lineRule="auto"/>
    </w:pPr>
    <w:rPr>
      <w:rFonts w:ascii="Cinzel" w:cs="Cinzel" w:eastAsia="Cinzel" w:hAnsi="Cinzel"/>
      <w:b w:val="1"/>
      <w:bCs w:val="1"/>
      <w:i w:val="0"/>
      <w:iCs w:val="0"/>
      <w:color w:val="8b1e0f"/>
      <w:sz w:val="40"/>
      <w:szCs w:val="40"/>
    </w:rPr>
  </w:style>
  <w:style w:type="paragraph" w:styleId="Subtitle">
    <w:name w:val="Subtitle"/>
    <w:basedOn w:val="Normal"/>
    <w:next w:val="Normal"/>
    <w:pPr>
      <w:keepNext w:val="1"/>
      <w:keepLines w:val="1"/>
      <w:pageBreakBefore w:val="0"/>
      <w:spacing w:after="80" w:before="360" w:line="288" w:lineRule="auto"/>
    </w:pPr>
    <w:rPr>
      <w:rFonts w:ascii="Montserrat" w:cs="Montserrat" w:eastAsia="Montserrat" w:hAnsi="Montserrat"/>
      <w:b w:val="0"/>
      <w:bCs w:val="0"/>
      <w:i w:val="1"/>
      <w:iCs w:val="1"/>
      <w:color w:val="556b2f"/>
      <w:sz w:val="22"/>
      <w:szCs w:val="22"/>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Cinzel-regular.ttf"/><Relationship Id="rId6" Type="http://schemas.openxmlformats.org/officeDocument/2006/relationships/font" Target="fonts/Cinzel-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